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6DDA0" w14:textId="2F229C0B" w:rsidR="008F3452" w:rsidRDefault="009908D8" w:rsidP="008F3452">
      <w:pPr>
        <w:autoSpaceDE w:val="0"/>
        <w:autoSpaceDN w:val="0"/>
        <w:spacing w:before="42" w:line="276" w:lineRule="auto"/>
        <w:jc w:val="center"/>
        <w:rPr>
          <w:rFonts w:eastAsia="Times New Roman" w:cs="Times New Roman"/>
          <w:sz w:val="28"/>
        </w:rPr>
      </w:pPr>
      <w:r>
        <w:rPr>
          <w:rFonts w:cs="TimesNewRomanPS-BoldMT"/>
          <w:b/>
          <w:bCs/>
          <w:sz w:val="28"/>
          <w:szCs w:val="28"/>
        </w:rPr>
        <w:t>S</w:t>
      </w:r>
      <w:r w:rsidR="00F711F4" w:rsidRPr="00FD3CD8">
        <w:rPr>
          <w:rFonts w:cs="TimesNewRomanPS-BoldMT"/>
          <w:b/>
          <w:bCs/>
          <w:sz w:val="28"/>
          <w:szCs w:val="28"/>
        </w:rPr>
        <w:t xml:space="preserve">prawozdanie z inwentaryzacji przyrodniczej przeprowadzonej na </w:t>
      </w:r>
      <w:r w:rsidR="004E2389" w:rsidRPr="00FD3CD8">
        <w:rPr>
          <w:rFonts w:cs="TimesNewRomanPS-BoldMT"/>
          <w:b/>
          <w:bCs/>
          <w:sz w:val="28"/>
          <w:szCs w:val="28"/>
        </w:rPr>
        <w:t>dz. ewid.</w:t>
      </w:r>
      <w:r w:rsidR="001F7958" w:rsidRPr="001F7958">
        <w:rPr>
          <w:rFonts w:eastAsia="Times New Roman" w:cs="Times New Roman"/>
          <w:b/>
          <w:sz w:val="28"/>
        </w:rPr>
        <w:t xml:space="preserve"> nr </w:t>
      </w:r>
      <w:r w:rsidR="008F3452">
        <w:rPr>
          <w:rFonts w:eastAsia="Times New Roman" w:cs="Times New Roman"/>
          <w:b/>
          <w:sz w:val="28"/>
        </w:rPr>
        <w:t>2</w:t>
      </w:r>
      <w:r w:rsidR="007F587F">
        <w:rPr>
          <w:rFonts w:eastAsia="Times New Roman" w:cs="Times New Roman"/>
          <w:b/>
          <w:sz w:val="28"/>
        </w:rPr>
        <w:t>5</w:t>
      </w:r>
      <w:r w:rsidR="008F3452">
        <w:rPr>
          <w:rFonts w:eastAsia="Times New Roman" w:cs="Times New Roman"/>
          <w:b/>
          <w:sz w:val="28"/>
        </w:rPr>
        <w:t>3</w:t>
      </w:r>
      <w:r w:rsidR="007F587F">
        <w:rPr>
          <w:rFonts w:eastAsia="Times New Roman" w:cs="Times New Roman"/>
          <w:b/>
          <w:sz w:val="28"/>
        </w:rPr>
        <w:t xml:space="preserve"> - </w:t>
      </w:r>
      <w:r w:rsidR="006110D5">
        <w:rPr>
          <w:rFonts w:eastAsia="Times New Roman" w:cs="Times New Roman"/>
          <w:b/>
          <w:sz w:val="28"/>
        </w:rPr>
        <w:t>2</w:t>
      </w:r>
      <w:r w:rsidR="007F587F">
        <w:rPr>
          <w:rFonts w:eastAsia="Times New Roman" w:cs="Times New Roman"/>
          <w:b/>
          <w:sz w:val="28"/>
        </w:rPr>
        <w:t>6</w:t>
      </w:r>
      <w:r w:rsidR="00CB7C75">
        <w:rPr>
          <w:rFonts w:eastAsia="Times New Roman" w:cs="Times New Roman"/>
          <w:b/>
          <w:sz w:val="28"/>
        </w:rPr>
        <w:t>5</w:t>
      </w:r>
      <w:r w:rsidR="001F7958" w:rsidRPr="001F7958">
        <w:rPr>
          <w:rFonts w:eastAsia="Times New Roman" w:cs="Times New Roman"/>
          <w:b/>
          <w:sz w:val="28"/>
        </w:rPr>
        <w:t xml:space="preserve">, </w:t>
      </w:r>
      <w:r w:rsidR="00FD3CD8" w:rsidRPr="00FD3CD8">
        <w:rPr>
          <w:rStyle w:val="markedcontent"/>
          <w:rFonts w:cstheme="minorHAnsi"/>
          <w:b/>
          <w:sz w:val="28"/>
          <w:szCs w:val="28"/>
        </w:rPr>
        <w:t xml:space="preserve">obręb </w:t>
      </w:r>
      <w:r w:rsidR="007F587F">
        <w:rPr>
          <w:rStyle w:val="markedcontent"/>
          <w:rFonts w:cstheme="minorHAnsi"/>
          <w:b/>
          <w:sz w:val="28"/>
          <w:szCs w:val="28"/>
        </w:rPr>
        <w:t>Zglenice Duże</w:t>
      </w:r>
      <w:r w:rsidR="00FD3CD8" w:rsidRPr="00FD3CD8">
        <w:rPr>
          <w:rStyle w:val="markedcontent"/>
          <w:rFonts w:cstheme="minorHAnsi"/>
          <w:b/>
          <w:sz w:val="28"/>
          <w:szCs w:val="28"/>
        </w:rPr>
        <w:t xml:space="preserve">, gmina </w:t>
      </w:r>
      <w:r w:rsidR="008F3452">
        <w:rPr>
          <w:rStyle w:val="markedcontent"/>
          <w:rFonts w:cstheme="minorHAnsi"/>
          <w:b/>
          <w:sz w:val="28"/>
          <w:szCs w:val="28"/>
        </w:rPr>
        <w:t>Mochowo</w:t>
      </w:r>
      <w:r w:rsidR="00FD3CD8" w:rsidRPr="00FD3CD8">
        <w:rPr>
          <w:rStyle w:val="markedcontent"/>
          <w:rFonts w:cstheme="minorHAnsi"/>
          <w:b/>
          <w:sz w:val="28"/>
          <w:szCs w:val="28"/>
        </w:rPr>
        <w:t xml:space="preserve">, powiat </w:t>
      </w:r>
      <w:r w:rsidR="008F3452">
        <w:rPr>
          <w:rStyle w:val="markedcontent"/>
          <w:rFonts w:cstheme="minorHAnsi"/>
          <w:b/>
          <w:sz w:val="28"/>
          <w:szCs w:val="28"/>
        </w:rPr>
        <w:t>sierpecki</w:t>
      </w:r>
      <w:r w:rsidR="00FD3CD8" w:rsidRPr="00FD3CD8">
        <w:rPr>
          <w:rStyle w:val="markedcontent"/>
          <w:rFonts w:cstheme="minorHAnsi"/>
          <w:b/>
          <w:sz w:val="28"/>
          <w:szCs w:val="28"/>
        </w:rPr>
        <w:t xml:space="preserve">, województwo </w:t>
      </w:r>
      <w:r w:rsidR="006110D5">
        <w:rPr>
          <w:rStyle w:val="markedcontent"/>
          <w:rFonts w:cstheme="minorHAnsi"/>
          <w:b/>
          <w:sz w:val="28"/>
          <w:szCs w:val="28"/>
        </w:rPr>
        <w:t xml:space="preserve">mazowieckie </w:t>
      </w:r>
      <w:r w:rsidR="00FD3CD8" w:rsidRPr="00FD3CD8">
        <w:rPr>
          <w:rFonts w:cs="TimesNewRomanPS-BoldMT"/>
          <w:b/>
          <w:bCs/>
          <w:sz w:val="28"/>
          <w:szCs w:val="28"/>
        </w:rPr>
        <w:t xml:space="preserve">dla </w:t>
      </w:r>
      <w:r w:rsidR="00FD3CD8" w:rsidRPr="00FD3CD8">
        <w:rPr>
          <w:rStyle w:val="markedcontent"/>
          <w:rFonts w:cstheme="minorHAnsi"/>
          <w:b/>
          <w:sz w:val="28"/>
          <w:szCs w:val="28"/>
        </w:rPr>
        <w:t xml:space="preserve">przedsięwzięcia </w:t>
      </w:r>
      <w:r w:rsidR="00230044">
        <w:rPr>
          <w:rFonts w:eastAsia="Times New Roman" w:cs="Times New Roman"/>
          <w:b/>
          <w:sz w:val="28"/>
        </w:rPr>
        <w:t>„</w:t>
      </w:r>
      <w:r w:rsidR="008F3452">
        <w:rPr>
          <w:rFonts w:eastAsia="Times New Roman" w:cs="Times New Roman"/>
          <w:b/>
          <w:sz w:val="28"/>
        </w:rPr>
        <w:t>Zabudowa mieszkaniowa</w:t>
      </w:r>
      <w:r w:rsidR="001F7958" w:rsidRPr="00135429">
        <w:rPr>
          <w:rFonts w:eastAsia="Times New Roman" w:cs="Times New Roman"/>
          <w:b/>
          <w:sz w:val="28"/>
          <w:szCs w:val="28"/>
        </w:rPr>
        <w:t>”</w:t>
      </w:r>
      <w:r w:rsidR="00135429" w:rsidRPr="00135429">
        <w:rPr>
          <w:rFonts w:eastAsia="Times New Roman" w:cs="Times New Roman"/>
          <w:b/>
          <w:sz w:val="28"/>
          <w:szCs w:val="28"/>
        </w:rPr>
        <w:t>.</w:t>
      </w:r>
    </w:p>
    <w:p w14:paraId="77F12F3E" w14:textId="77777777" w:rsidR="008F3452" w:rsidRPr="008F3452" w:rsidRDefault="008F3452" w:rsidP="008F3452">
      <w:pPr>
        <w:autoSpaceDE w:val="0"/>
        <w:autoSpaceDN w:val="0"/>
        <w:spacing w:before="42" w:line="276" w:lineRule="auto"/>
        <w:jc w:val="center"/>
        <w:rPr>
          <w:rFonts w:eastAsia="Times New Roman" w:cs="Times New Roman"/>
          <w:sz w:val="28"/>
        </w:rPr>
      </w:pPr>
    </w:p>
    <w:p w14:paraId="7AAE61D8" w14:textId="77777777" w:rsidR="008F3452" w:rsidRDefault="007F587F" w:rsidP="00D11E9C">
      <w:pPr>
        <w:spacing w:line="600" w:lineRule="auto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 wp14:anchorId="2AAE9B53" wp14:editId="078983DE">
            <wp:extent cx="5759355" cy="5609230"/>
            <wp:effectExtent l="19050" t="0" r="0" b="0"/>
            <wp:docPr id="1" name="Obraz 1" descr="C:\Users\oem\Desktop\Documents\Zglenice Duze\2025-12-05\DSC08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em\Desktop\Documents\Zglenice Duze\2025-12-05\DSC086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610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EC9348" w14:textId="77777777" w:rsidR="008F3452" w:rsidRDefault="008F3452" w:rsidP="00A975E1"/>
    <w:p w14:paraId="24DAF5B8" w14:textId="77777777" w:rsidR="00093054" w:rsidRDefault="00093054" w:rsidP="00A975E1">
      <w:r w:rsidRPr="00236412">
        <w:t>Wykonał</w:t>
      </w:r>
      <w:r>
        <w:t>:</w:t>
      </w:r>
    </w:p>
    <w:p w14:paraId="7F114F09" w14:textId="77777777" w:rsidR="00E1702E" w:rsidRDefault="00093054" w:rsidP="00A975E1">
      <w:r>
        <w:t>mgr inż. Aleksander Syguła  ……………………………………………………</w:t>
      </w:r>
    </w:p>
    <w:p w14:paraId="5611F924" w14:textId="77777777" w:rsidR="008F3452" w:rsidRDefault="008F3452" w:rsidP="00A975E1"/>
    <w:p w14:paraId="0A8FB113" w14:textId="77777777" w:rsidR="00D17519" w:rsidRDefault="007F587F" w:rsidP="00A975E1">
      <w:pPr>
        <w:jc w:val="center"/>
      </w:pPr>
      <w:r>
        <w:t>Zglenice Duże</w:t>
      </w:r>
      <w:r w:rsidR="004E2389">
        <w:t xml:space="preserve">, </w:t>
      </w:r>
      <w:r>
        <w:t>listopad</w:t>
      </w:r>
      <w:r w:rsidR="00DF0A5A">
        <w:t xml:space="preserve"> </w:t>
      </w:r>
      <w:r w:rsidR="004C6252">
        <w:t>202</w:t>
      </w:r>
      <w:r w:rsidR="00071985">
        <w:t>5</w:t>
      </w:r>
    </w:p>
    <w:sdt>
      <w:sdtPr>
        <w:rPr>
          <w:rFonts w:asciiTheme="minorHAnsi" w:eastAsiaTheme="minorHAnsi" w:hAnsiTheme="minorHAnsi" w:cstheme="minorBidi"/>
          <w:color w:val="auto"/>
          <w:sz w:val="24"/>
          <w:szCs w:val="22"/>
          <w:lang w:eastAsia="en-US"/>
        </w:rPr>
        <w:id w:val="-10090606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588D4F5" w14:textId="77777777" w:rsidR="00E1702E" w:rsidRDefault="00E1702E">
          <w:pPr>
            <w:pStyle w:val="Nagwekspisutreci"/>
          </w:pPr>
          <w:r>
            <w:t>Spis treści</w:t>
          </w:r>
        </w:p>
        <w:p w14:paraId="563329E9" w14:textId="64873FC0" w:rsidR="00983487" w:rsidRDefault="007815CB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r>
            <w:fldChar w:fldCharType="begin"/>
          </w:r>
          <w:r w:rsidR="00E1702E">
            <w:instrText xml:space="preserve"> TOC \o "1-3" \h \z \u </w:instrText>
          </w:r>
          <w:r>
            <w:fldChar w:fldCharType="separate"/>
          </w:r>
          <w:hyperlink w:anchor="_Toc217047193" w:history="1">
            <w:r w:rsidR="00983487" w:rsidRPr="00FD3613">
              <w:rPr>
                <w:rStyle w:val="Hipercze"/>
                <w:noProof/>
              </w:rPr>
              <w:t>1.</w:t>
            </w:r>
            <w:r w:rsidR="00983487"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="00983487" w:rsidRPr="00FD3613">
              <w:rPr>
                <w:rStyle w:val="Hipercze"/>
                <w:noProof/>
              </w:rPr>
              <w:t>CEL, ZAKRES I PODSTAWY PRAWNE  OPRACOWANIA</w:t>
            </w:r>
            <w:r w:rsidR="00983487">
              <w:rPr>
                <w:noProof/>
                <w:webHidden/>
              </w:rPr>
              <w:tab/>
            </w:r>
            <w:r w:rsidR="00983487">
              <w:rPr>
                <w:noProof/>
                <w:webHidden/>
              </w:rPr>
              <w:fldChar w:fldCharType="begin"/>
            </w:r>
            <w:r w:rsidR="00983487">
              <w:rPr>
                <w:noProof/>
                <w:webHidden/>
              </w:rPr>
              <w:instrText xml:space="preserve"> PAGEREF _Toc217047193 \h </w:instrText>
            </w:r>
            <w:r w:rsidR="00983487">
              <w:rPr>
                <w:noProof/>
                <w:webHidden/>
              </w:rPr>
            </w:r>
            <w:r w:rsidR="00983487"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3</w:t>
            </w:r>
            <w:r w:rsidR="00983487">
              <w:rPr>
                <w:noProof/>
                <w:webHidden/>
              </w:rPr>
              <w:fldChar w:fldCharType="end"/>
            </w:r>
          </w:hyperlink>
        </w:p>
        <w:p w14:paraId="03DBA7B0" w14:textId="3F45C919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4" w:history="1">
            <w:r w:rsidRPr="00FD3613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CHARAKTERYSTYKA TERENU.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BCCED3" w14:textId="0E7BF4FE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5" w:history="1">
            <w:r w:rsidRPr="00FD3613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METODYKA PROWADZONYCH OBSERWACJI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573DDC" w14:textId="72765444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6" w:history="1">
            <w:r w:rsidRPr="00FD3613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WYNIKI INWENTARYZACJI.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ECE628" w14:textId="49940671" w:rsidR="00983487" w:rsidRDefault="00983487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7" w:history="1">
            <w:r w:rsidRPr="00FD3613">
              <w:rPr>
                <w:rStyle w:val="Hipercze"/>
                <w:noProof/>
              </w:rPr>
              <w:t>4.1.     Siedliska przyrodnicze.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466014" w14:textId="6B1D5A8E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8" w:history="1">
            <w:r w:rsidRPr="00FD3613">
              <w:rPr>
                <w:rStyle w:val="Hipercze"/>
                <w:noProof/>
              </w:rPr>
              <w:t>4.2.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Rośliny, grzyby, mszaki i porosty.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E0A70D" w14:textId="75849022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199" w:history="1">
            <w:r w:rsidRPr="00FD3613">
              <w:rPr>
                <w:rStyle w:val="Hipercze"/>
                <w:noProof/>
              </w:rPr>
              <w:t>4.3.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Ptaki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7551A6" w14:textId="336D8420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0" w:history="1">
            <w:r w:rsidRPr="00FD3613">
              <w:rPr>
                <w:rStyle w:val="Hipercze"/>
                <w:noProof/>
              </w:rPr>
              <w:t>4.4.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Płazy i gady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CA226D" w14:textId="443755C4" w:rsidR="00983487" w:rsidRDefault="00983487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1" w:history="1">
            <w:r w:rsidRPr="00FD3613">
              <w:rPr>
                <w:rStyle w:val="Hipercze"/>
                <w:noProof/>
              </w:rPr>
              <w:t>4.5.   Bezkręgowce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977042" w14:textId="14C58A60" w:rsidR="00983487" w:rsidRDefault="00983487">
          <w:pPr>
            <w:pStyle w:val="Spistreci2"/>
            <w:tabs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2" w:history="1">
            <w:r w:rsidRPr="00FD3613">
              <w:rPr>
                <w:rStyle w:val="Hipercze"/>
                <w:noProof/>
              </w:rPr>
              <w:t>4.6.  Ssaki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BA8AD1" w14:textId="152526E3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3" w:history="1">
            <w:r w:rsidRPr="00FD3613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OBSZAROWE FORMY OCHRONY PRZYRODY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6C2A8D" w14:textId="4DF9244A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4" w:history="1">
            <w:r w:rsidRPr="00FD3613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ZAGROŻENIA DLA LOKALNEGO ŚRODOWISKA I DZIAŁANIA JE MINIMALIZUJACE.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A926A9" w14:textId="036FCD1C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5" w:history="1">
            <w:r w:rsidRPr="00FD3613">
              <w:rPr>
                <w:rStyle w:val="Hipercze"/>
                <w:rFonts w:eastAsia="TimesNewRomanPSMT"/>
                <w:noProof/>
              </w:rPr>
              <w:t>7.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rFonts w:eastAsia="TimesNewRomanPSMT"/>
                <w:noProof/>
              </w:rPr>
              <w:t>OCENA ODDZIAŁYWANIA NA ŚRODOWISKO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3CE726" w14:textId="214864E9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6" w:history="1">
            <w:r w:rsidRPr="00FD3613">
              <w:rPr>
                <w:rStyle w:val="Hipercze"/>
                <w:rFonts w:eastAsia="TimesNewRomanPSMT"/>
                <w:noProof/>
              </w:rPr>
              <w:t>7.1.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rFonts w:eastAsia="TimesNewRomanPSMT"/>
                <w:noProof/>
              </w:rPr>
              <w:t>Etap realizacji przedsięwzięcia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7CA120" w14:textId="40B5304F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7" w:history="1">
            <w:r w:rsidRPr="00FD3613">
              <w:rPr>
                <w:rStyle w:val="Hipercze"/>
                <w:rFonts w:eastAsia="TimesNewRomanPSMT"/>
                <w:noProof/>
              </w:rPr>
              <w:t>7.2.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rFonts w:eastAsia="TimesNewRomanPSMT"/>
                <w:noProof/>
              </w:rPr>
              <w:t>Etap eksploatacji przedsięwzięcia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3E4070" w14:textId="7DA1BA2F" w:rsidR="00983487" w:rsidRDefault="00983487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8" w:history="1">
            <w:r w:rsidRPr="00FD3613">
              <w:rPr>
                <w:rStyle w:val="Hipercze"/>
                <w:rFonts w:eastAsia="TimesNewRomanPSMT"/>
                <w:noProof/>
              </w:rPr>
              <w:t>7.3.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rFonts w:eastAsia="TimesNewRomanPSMT"/>
                <w:noProof/>
              </w:rPr>
              <w:t>Etap likwidacji przedsięwzięcia.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3ACD40" w14:textId="3ABEDBEF" w:rsidR="00983487" w:rsidRDefault="00983487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17047209" w:history="1">
            <w:r w:rsidRPr="00FD3613">
              <w:rPr>
                <w:rStyle w:val="Hipercze"/>
                <w:rFonts w:ascii="Arial" w:hAnsi="Arial" w:cs="Arial"/>
                <w:noProof/>
              </w:rPr>
              <w:t>8.</w:t>
            </w:r>
            <w:r>
              <w:rPr>
                <w:rFonts w:eastAsiaTheme="minorEastAsia"/>
                <w:noProof/>
                <w:kern w:val="2"/>
                <w:szCs w:val="24"/>
                <w:lang w:eastAsia="pl-PL"/>
                <w14:ligatures w14:val="standardContextual"/>
              </w:rPr>
              <w:tab/>
            </w:r>
            <w:r w:rsidRPr="00FD3613">
              <w:rPr>
                <w:rStyle w:val="Hipercze"/>
                <w:noProof/>
              </w:rPr>
              <w:t>LITERATURA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_Toc217047209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635F2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E9C2B4" w14:textId="5CE0CB71" w:rsidR="00E1702E" w:rsidRDefault="007815CB">
          <w:r>
            <w:rPr>
              <w:b/>
              <w:bCs/>
            </w:rPr>
            <w:fldChar w:fldCharType="end"/>
          </w:r>
        </w:p>
      </w:sdtContent>
    </w:sdt>
    <w:p w14:paraId="12DF3568" w14:textId="77777777" w:rsidR="004119B1" w:rsidRPr="004119B1" w:rsidRDefault="004119B1" w:rsidP="004119B1">
      <w:pPr>
        <w:rPr>
          <w:color w:val="4F81BD" w:themeColor="accent1"/>
        </w:rPr>
      </w:pPr>
    </w:p>
    <w:p w14:paraId="18108B3C" w14:textId="77777777" w:rsidR="006C1DE2" w:rsidRDefault="006C1DE2" w:rsidP="00093054">
      <w:pPr>
        <w:rPr>
          <w:sz w:val="28"/>
          <w:szCs w:val="28"/>
        </w:rPr>
      </w:pPr>
    </w:p>
    <w:p w14:paraId="4DBA35F7" w14:textId="77777777" w:rsidR="00E1702E" w:rsidRDefault="00E1702E" w:rsidP="00093054">
      <w:pPr>
        <w:rPr>
          <w:sz w:val="28"/>
          <w:szCs w:val="28"/>
        </w:rPr>
      </w:pPr>
    </w:p>
    <w:p w14:paraId="7BB53545" w14:textId="77777777" w:rsidR="00E1702E" w:rsidRDefault="00E1702E" w:rsidP="00093054">
      <w:pPr>
        <w:rPr>
          <w:sz w:val="28"/>
          <w:szCs w:val="28"/>
        </w:rPr>
      </w:pPr>
    </w:p>
    <w:p w14:paraId="71C99186" w14:textId="77777777" w:rsidR="00093054" w:rsidRDefault="00093054" w:rsidP="002B3BA8">
      <w:pPr>
        <w:pStyle w:val="Nagwek1"/>
        <w:numPr>
          <w:ilvl w:val="0"/>
          <w:numId w:val="11"/>
        </w:numPr>
      </w:pPr>
      <w:bookmarkStart w:id="0" w:name="_Toc217047193"/>
      <w:r w:rsidRPr="00EF1806">
        <w:lastRenderedPageBreak/>
        <w:t>CEL, ZAKRES I PODSTAWY PRAWNE  OPRACOWANIA</w:t>
      </w:r>
      <w:bookmarkEnd w:id="0"/>
    </w:p>
    <w:p w14:paraId="5CE0AC73" w14:textId="77777777" w:rsidR="00032193" w:rsidRPr="00032193" w:rsidRDefault="00032193" w:rsidP="00032193">
      <w:pPr>
        <w:spacing w:after="0" w:line="240" w:lineRule="auto"/>
      </w:pPr>
    </w:p>
    <w:p w14:paraId="3244B1D6" w14:textId="754AE6D0" w:rsidR="000434B9" w:rsidRPr="001F7958" w:rsidRDefault="000434B9" w:rsidP="000B340C">
      <w:pPr>
        <w:autoSpaceDE w:val="0"/>
        <w:autoSpaceDN w:val="0"/>
        <w:spacing w:before="42" w:after="0" w:line="276" w:lineRule="auto"/>
        <w:rPr>
          <w:rFonts w:eastAsia="Times New Roman" w:cs="Times New Roman"/>
          <w:b/>
        </w:rPr>
      </w:pPr>
      <w:r>
        <w:tab/>
      </w:r>
      <w:r w:rsidR="005D07D3">
        <w:t>Niniejsze opracowanie jest sprawozdaniem z inwentaryzacji przyrodniczej przeprowadzonej przed przystąpieniem do prac przy realizacji przedsięwzięcia</w:t>
      </w:r>
      <w:r w:rsidR="001F7958" w:rsidRPr="001F7958">
        <w:rPr>
          <w:szCs w:val="24"/>
        </w:rPr>
        <w:t xml:space="preserve"> </w:t>
      </w:r>
      <w:r w:rsidR="00032193">
        <w:rPr>
          <w:rFonts w:eastAsia="Times New Roman" w:cs="Times New Roman"/>
          <w:szCs w:val="24"/>
        </w:rPr>
        <w:t>„Zab</w:t>
      </w:r>
      <w:r w:rsidR="00032193" w:rsidRPr="001F7958">
        <w:rPr>
          <w:rFonts w:eastAsia="Times New Roman" w:cs="Times New Roman"/>
          <w:szCs w:val="24"/>
        </w:rPr>
        <w:t xml:space="preserve">udowa </w:t>
      </w:r>
      <w:r w:rsidR="00032193">
        <w:rPr>
          <w:rFonts w:eastAsia="Times New Roman" w:cs="Times New Roman"/>
          <w:szCs w:val="24"/>
        </w:rPr>
        <w:t>mieszkaniowa”</w:t>
      </w:r>
      <w:r w:rsidR="00032193" w:rsidRPr="001F7958">
        <w:rPr>
          <w:rFonts w:eastAsia="Times New Roman" w:cs="Times New Roman"/>
          <w:szCs w:val="24"/>
        </w:rPr>
        <w:t xml:space="preserve"> na dział</w:t>
      </w:r>
      <w:r w:rsidR="007F587F">
        <w:rPr>
          <w:rFonts w:eastAsia="Times New Roman" w:cs="Times New Roman"/>
          <w:szCs w:val="24"/>
        </w:rPr>
        <w:t>kach</w:t>
      </w:r>
      <w:r w:rsidR="00032193">
        <w:rPr>
          <w:rFonts w:eastAsia="Times New Roman" w:cs="Times New Roman"/>
          <w:szCs w:val="24"/>
        </w:rPr>
        <w:t xml:space="preserve"> </w:t>
      </w:r>
      <w:r w:rsidR="00032193" w:rsidRPr="001F7958">
        <w:rPr>
          <w:rFonts w:eastAsia="Times New Roman" w:cs="Times New Roman"/>
          <w:szCs w:val="24"/>
        </w:rPr>
        <w:t xml:space="preserve">nr </w:t>
      </w:r>
      <w:r w:rsidR="00032193">
        <w:rPr>
          <w:rFonts w:eastAsia="Times New Roman" w:cs="Times New Roman"/>
          <w:szCs w:val="24"/>
        </w:rPr>
        <w:t>2</w:t>
      </w:r>
      <w:r w:rsidR="007F587F">
        <w:rPr>
          <w:rFonts w:eastAsia="Times New Roman" w:cs="Times New Roman"/>
          <w:szCs w:val="24"/>
        </w:rPr>
        <w:t>5</w:t>
      </w:r>
      <w:r w:rsidR="00032193">
        <w:rPr>
          <w:rFonts w:eastAsia="Times New Roman" w:cs="Times New Roman"/>
          <w:szCs w:val="24"/>
        </w:rPr>
        <w:t>3</w:t>
      </w:r>
      <w:r w:rsidR="007F587F">
        <w:rPr>
          <w:rFonts w:eastAsia="Times New Roman" w:cs="Times New Roman"/>
          <w:szCs w:val="24"/>
        </w:rPr>
        <w:t xml:space="preserve"> - </w:t>
      </w:r>
      <w:r w:rsidR="00032193">
        <w:rPr>
          <w:rFonts w:eastAsia="Times New Roman" w:cs="Times New Roman"/>
          <w:szCs w:val="24"/>
        </w:rPr>
        <w:t>2</w:t>
      </w:r>
      <w:r w:rsidR="007F587F">
        <w:rPr>
          <w:rFonts w:eastAsia="Times New Roman" w:cs="Times New Roman"/>
          <w:szCs w:val="24"/>
        </w:rPr>
        <w:t>6</w:t>
      </w:r>
      <w:r w:rsidR="00CB7C75">
        <w:rPr>
          <w:rFonts w:eastAsia="Times New Roman" w:cs="Times New Roman"/>
          <w:szCs w:val="24"/>
        </w:rPr>
        <w:t>5</w:t>
      </w:r>
      <w:r w:rsidR="00032193" w:rsidRPr="001F7958">
        <w:rPr>
          <w:rFonts w:eastAsia="Times New Roman" w:cs="Times New Roman"/>
          <w:szCs w:val="24"/>
        </w:rPr>
        <w:t>,</w:t>
      </w:r>
      <w:r w:rsidR="00032193">
        <w:rPr>
          <w:rFonts w:eastAsia="Times New Roman" w:cs="Times New Roman"/>
          <w:szCs w:val="24"/>
        </w:rPr>
        <w:t xml:space="preserve"> </w:t>
      </w:r>
      <w:r w:rsidR="00032193" w:rsidRPr="001F7958">
        <w:rPr>
          <w:rFonts w:eastAsia="Times New Roman" w:cs="Times New Roman"/>
          <w:szCs w:val="24"/>
        </w:rPr>
        <w:t xml:space="preserve">obręb </w:t>
      </w:r>
      <w:r w:rsidR="007F587F">
        <w:rPr>
          <w:rFonts w:eastAsia="Times New Roman" w:cs="Times New Roman"/>
          <w:szCs w:val="24"/>
        </w:rPr>
        <w:t>Zglenice Du</w:t>
      </w:r>
      <w:r w:rsidR="00EB36B0">
        <w:rPr>
          <w:rFonts w:eastAsia="Times New Roman" w:cs="Times New Roman"/>
          <w:szCs w:val="24"/>
        </w:rPr>
        <w:t>ż</w:t>
      </w:r>
      <w:r w:rsidR="007F587F">
        <w:rPr>
          <w:rFonts w:eastAsia="Times New Roman" w:cs="Times New Roman"/>
          <w:szCs w:val="24"/>
        </w:rPr>
        <w:t>e</w:t>
      </w:r>
      <w:r w:rsidR="00032193" w:rsidRPr="001F7958">
        <w:rPr>
          <w:rFonts w:eastAsia="Times New Roman" w:cs="Times New Roman"/>
          <w:szCs w:val="24"/>
        </w:rPr>
        <w:t xml:space="preserve">, gmina </w:t>
      </w:r>
      <w:r w:rsidR="00032193">
        <w:rPr>
          <w:rFonts w:eastAsia="Times New Roman" w:cs="Times New Roman"/>
          <w:szCs w:val="24"/>
        </w:rPr>
        <w:t xml:space="preserve">Mochowo, powiat sierpecki, województwo mazowieckie. </w:t>
      </w:r>
      <w:r w:rsidR="00032193">
        <w:t>Wykonano ją na zlecenie firmy AZ-EKO Sp. z o.o.</w:t>
      </w:r>
      <w:r w:rsidR="00CB7C75">
        <w:br/>
      </w:r>
      <w:r w:rsidR="00032193">
        <w:t>z siedzibą w Kobyłce przy ul. J. Kossaka 5</w:t>
      </w:r>
      <w:r w:rsidR="00032193">
        <w:rPr>
          <w:rFonts w:eastAsia="Times New Roman" w:cs="Times New Roman"/>
          <w:b/>
        </w:rPr>
        <w:t xml:space="preserve">. </w:t>
      </w:r>
      <w:r w:rsidR="005D07D3">
        <w:t xml:space="preserve">Niniejsze opracowanie zostało poprzedzone </w:t>
      </w:r>
      <w:r w:rsidR="007F587F">
        <w:t>kilkugodzin</w:t>
      </w:r>
      <w:r w:rsidR="0021701D" w:rsidRPr="001D616A">
        <w:t xml:space="preserve">nymi, </w:t>
      </w:r>
      <w:r w:rsidR="005D07D3" w:rsidRPr="001D616A">
        <w:t>szczegółowymi oględzinami</w:t>
      </w:r>
      <w:r w:rsidR="005D07D3">
        <w:t xml:space="preserve"> </w:t>
      </w:r>
      <w:r w:rsidR="007F587F">
        <w:t xml:space="preserve">i obserwacjami </w:t>
      </w:r>
      <w:r w:rsidR="005D07D3">
        <w:t>wskazanego terenu pod kątem występowania siedlisk i gatunków zwierząt i roślin chronionych, a także analizy przepisów</w:t>
      </w:r>
      <w:r w:rsidR="00CB7C75">
        <w:br/>
      </w:r>
      <w:r w:rsidR="005D07D3">
        <w:t>z zakresu ochrony gatunkowej.</w:t>
      </w:r>
      <w:r w:rsidR="005D07D3" w:rsidRPr="002B3BA8">
        <w:rPr>
          <w:rFonts w:cs="Arial"/>
        </w:rPr>
        <w:t xml:space="preserve"> </w:t>
      </w:r>
      <w:r w:rsidR="005D07D3">
        <w:t>Jest ono podstawą procesu postępowania mającego na celu zgodne z prawem i</w:t>
      </w:r>
      <w:r w:rsidR="00CB7C75">
        <w:t xml:space="preserve"> </w:t>
      </w:r>
      <w:r w:rsidR="005D07D3">
        <w:t>obowiązującymi przepisami ochronienie gniazd i</w:t>
      </w:r>
      <w:r w:rsidR="00CB7C75">
        <w:t xml:space="preserve"> </w:t>
      </w:r>
      <w:r w:rsidR="005D07D3">
        <w:t>siedlisk lęgowych zwierząt chronionych, minimalizację wpływu prowadzonych prac na</w:t>
      </w:r>
      <w:r w:rsidR="00CB7C75">
        <w:t xml:space="preserve"> </w:t>
      </w:r>
      <w:r w:rsidR="005D07D3">
        <w:t xml:space="preserve">środowisko oraz kompensacje tych działań. </w:t>
      </w:r>
    </w:p>
    <w:p w14:paraId="10673477" w14:textId="77777777" w:rsidR="00093054" w:rsidRPr="000434B9" w:rsidRDefault="00093054" w:rsidP="002745E0">
      <w:pPr>
        <w:tabs>
          <w:tab w:val="left" w:pos="709"/>
          <w:tab w:val="left" w:pos="3377"/>
        </w:tabs>
        <w:spacing w:line="276" w:lineRule="auto"/>
      </w:pPr>
      <w:r w:rsidRPr="000434B9">
        <w:rPr>
          <w:rFonts w:cs="Arial"/>
        </w:rPr>
        <w:t>Przedstawiona ekspertyza w swym zakresie obejmuje:</w:t>
      </w:r>
    </w:p>
    <w:p w14:paraId="625464E9" w14:textId="77777777" w:rsidR="00093054" w:rsidRDefault="00093054" w:rsidP="002745E0">
      <w:pPr>
        <w:pStyle w:val="Akapitzlist"/>
        <w:numPr>
          <w:ilvl w:val="0"/>
          <w:numId w:val="7"/>
        </w:numPr>
        <w:tabs>
          <w:tab w:val="left" w:pos="3377"/>
        </w:tabs>
        <w:spacing w:line="276" w:lineRule="auto"/>
        <w:rPr>
          <w:rFonts w:cs="Arial"/>
        </w:rPr>
      </w:pPr>
      <w:r w:rsidRPr="005709AD">
        <w:rPr>
          <w:rFonts w:cs="Arial"/>
        </w:rPr>
        <w:t>Szczegółowe oględziny terenu</w:t>
      </w:r>
      <w:r>
        <w:rPr>
          <w:rFonts w:cs="Arial"/>
        </w:rPr>
        <w:t xml:space="preserve"> planowane</w:t>
      </w:r>
      <w:r w:rsidR="00032193">
        <w:rPr>
          <w:rFonts w:cs="Arial"/>
        </w:rPr>
        <w:t>go</w:t>
      </w:r>
      <w:r>
        <w:rPr>
          <w:rFonts w:cs="Arial"/>
        </w:rPr>
        <w:t xml:space="preserve"> </w:t>
      </w:r>
      <w:r w:rsidR="00032193">
        <w:rPr>
          <w:rFonts w:cs="Arial"/>
        </w:rPr>
        <w:t>przedsięwzięcia</w:t>
      </w:r>
      <w:r>
        <w:rPr>
          <w:rFonts w:cs="Arial"/>
        </w:rPr>
        <w:t xml:space="preserve"> z uwzględnieniem </w:t>
      </w:r>
      <w:r w:rsidR="00661C55">
        <w:rPr>
          <w:rFonts w:cs="Arial"/>
        </w:rPr>
        <w:t xml:space="preserve">ewentualnego występowania siedlisk chronionych, roślin, grzybów i mszaków chronionych, </w:t>
      </w:r>
      <w:r>
        <w:rPr>
          <w:rFonts w:cs="Arial"/>
        </w:rPr>
        <w:t>wszelkich miejsc mogących stanowić zajęte lub potencjalne siedlisko zwierząt chronionych</w:t>
      </w:r>
      <w:r w:rsidR="00EF1806">
        <w:rPr>
          <w:rFonts w:cs="Arial"/>
        </w:rPr>
        <w:t>, jaki</w:t>
      </w:r>
      <w:r w:rsidR="00661C55">
        <w:rPr>
          <w:rFonts w:cs="Arial"/>
        </w:rPr>
        <w:t>ch</w:t>
      </w:r>
      <w:r w:rsidR="00EF1806">
        <w:rPr>
          <w:rFonts w:cs="Arial"/>
        </w:rPr>
        <w:t>kolwiek śladów ich bytowania czy obecności,</w:t>
      </w:r>
      <w:r w:rsidR="00661C55">
        <w:rPr>
          <w:rFonts w:cs="Arial"/>
        </w:rPr>
        <w:t xml:space="preserve"> ewentualnych tras migracyjnych</w:t>
      </w:r>
      <w:r>
        <w:rPr>
          <w:rFonts w:cs="Arial"/>
        </w:rPr>
        <w:t xml:space="preserve"> oraz ich inwentaryzac</w:t>
      </w:r>
      <w:r w:rsidR="00C86E4D">
        <w:rPr>
          <w:rFonts w:cs="Arial"/>
        </w:rPr>
        <w:t>ję i dokumentację fotograficzną.</w:t>
      </w:r>
    </w:p>
    <w:p w14:paraId="13183904" w14:textId="77777777" w:rsidR="00CB7C75" w:rsidRDefault="004447DC" w:rsidP="00CB7C75">
      <w:pPr>
        <w:pStyle w:val="Akapitzlist"/>
        <w:numPr>
          <w:ilvl w:val="0"/>
          <w:numId w:val="7"/>
        </w:numPr>
        <w:tabs>
          <w:tab w:val="left" w:pos="3377"/>
        </w:tabs>
        <w:spacing w:line="276" w:lineRule="auto"/>
        <w:rPr>
          <w:rFonts w:cs="Arial"/>
        </w:rPr>
      </w:pPr>
      <w:r>
        <w:rPr>
          <w:rFonts w:cs="Arial"/>
        </w:rPr>
        <w:t>Wywiad z przedstawicielem Inwestora.</w:t>
      </w:r>
    </w:p>
    <w:p w14:paraId="493604BE" w14:textId="77777777" w:rsidR="00CB7C75" w:rsidRDefault="00C23D5C" w:rsidP="00CB7C75">
      <w:pPr>
        <w:pStyle w:val="Akapitzlist"/>
        <w:numPr>
          <w:ilvl w:val="0"/>
          <w:numId w:val="7"/>
        </w:numPr>
        <w:tabs>
          <w:tab w:val="left" w:pos="3377"/>
        </w:tabs>
        <w:spacing w:line="276" w:lineRule="auto"/>
        <w:rPr>
          <w:rFonts w:cs="Arial"/>
        </w:rPr>
      </w:pPr>
      <w:r w:rsidRPr="00CB7C75">
        <w:rPr>
          <w:rFonts w:cs="Arial"/>
        </w:rPr>
        <w:t>Analizę studyjną wyników oględzin terenowych.</w:t>
      </w:r>
    </w:p>
    <w:p w14:paraId="74EF2E0B" w14:textId="624697AF" w:rsidR="000434B9" w:rsidRPr="00CB7C75" w:rsidRDefault="00093054" w:rsidP="00CB7C75">
      <w:pPr>
        <w:pStyle w:val="Akapitzlist"/>
        <w:numPr>
          <w:ilvl w:val="0"/>
          <w:numId w:val="7"/>
        </w:numPr>
        <w:tabs>
          <w:tab w:val="left" w:pos="3377"/>
        </w:tabs>
        <w:spacing w:line="276" w:lineRule="auto"/>
        <w:rPr>
          <w:rFonts w:cs="Arial"/>
        </w:rPr>
      </w:pPr>
      <w:r w:rsidRPr="00CB7C75">
        <w:rPr>
          <w:rFonts w:cs="Arial"/>
        </w:rPr>
        <w:t>Dokumentację fotograficzną z prowadzon</w:t>
      </w:r>
      <w:r w:rsidR="00DA706B" w:rsidRPr="00CB7C75">
        <w:rPr>
          <w:rFonts w:cs="Arial"/>
        </w:rPr>
        <w:t>ych</w:t>
      </w:r>
      <w:r w:rsidRPr="00CB7C75">
        <w:rPr>
          <w:rFonts w:cs="Arial"/>
        </w:rPr>
        <w:t xml:space="preserve"> kontroli.</w:t>
      </w:r>
    </w:p>
    <w:p w14:paraId="16C66318" w14:textId="77777777" w:rsidR="00093054" w:rsidRDefault="00093054" w:rsidP="00135429">
      <w:pPr>
        <w:tabs>
          <w:tab w:val="left" w:pos="3377"/>
        </w:tabs>
        <w:spacing w:line="276" w:lineRule="auto"/>
      </w:pPr>
      <w:r>
        <w:t>Podstawę prawną niniejszego opracowania stanowią zapisy poniższych aktów prawnych:</w:t>
      </w:r>
    </w:p>
    <w:p w14:paraId="53D45660" w14:textId="3860C3A4" w:rsidR="00461919" w:rsidRPr="00D61A5A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</w:pPr>
      <w:r w:rsidRPr="00D61A5A">
        <w:rPr>
          <w:rFonts w:cs="Arial"/>
        </w:rPr>
        <w:t>Ustawa</w:t>
      </w:r>
      <w:r>
        <w:rPr>
          <w:rFonts w:cs="Arial"/>
        </w:rPr>
        <w:t xml:space="preserve"> </w:t>
      </w:r>
      <w:r w:rsidRPr="00D61A5A">
        <w:rPr>
          <w:rFonts w:cs="Arial"/>
        </w:rPr>
        <w:t xml:space="preserve">z </w:t>
      </w:r>
      <w:r>
        <w:rPr>
          <w:rFonts w:cs="Arial"/>
        </w:rPr>
        <w:t xml:space="preserve">dn. 21 sierpnia 1997 </w:t>
      </w:r>
      <w:r w:rsidRPr="00D61A5A">
        <w:rPr>
          <w:rFonts w:cs="Arial"/>
        </w:rPr>
        <w:t xml:space="preserve">o ochronie zwierząt </w:t>
      </w:r>
      <w:r>
        <w:rPr>
          <w:rFonts w:cs="Arial"/>
        </w:rPr>
        <w:t>(Dz. U. 2023</w:t>
      </w:r>
      <w:r w:rsidRPr="00D61A5A">
        <w:rPr>
          <w:rFonts w:cs="Arial"/>
        </w:rPr>
        <w:t xml:space="preserve"> poz. </w:t>
      </w:r>
      <w:r>
        <w:rPr>
          <w:rFonts w:cs="Arial"/>
        </w:rPr>
        <w:t>1580</w:t>
      </w:r>
      <w:r w:rsidRPr="00D61A5A">
        <w:rPr>
          <w:rFonts w:cs="Arial"/>
        </w:rPr>
        <w:t xml:space="preserve"> ze</w:t>
      </w:r>
      <w:r>
        <w:rPr>
          <w:rFonts w:cs="Arial"/>
        </w:rPr>
        <w:t> </w:t>
      </w:r>
      <w:r w:rsidRPr="00D61A5A">
        <w:rPr>
          <w:rFonts w:cs="Arial"/>
        </w:rPr>
        <w:t>zm.).</w:t>
      </w:r>
    </w:p>
    <w:p w14:paraId="140285BB" w14:textId="77777777" w:rsidR="00461919" w:rsidRPr="00D61A5A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 w:rsidRPr="00D61A5A">
        <w:rPr>
          <w:rFonts w:cs="Arial"/>
        </w:rPr>
        <w:t xml:space="preserve">Ustawa z </w:t>
      </w:r>
      <w:r>
        <w:rPr>
          <w:rFonts w:cs="Arial"/>
        </w:rPr>
        <w:t xml:space="preserve">dn. 16 kwietnia 2004 </w:t>
      </w:r>
      <w:r w:rsidRPr="00D61A5A">
        <w:rPr>
          <w:rFonts w:cs="Arial"/>
        </w:rPr>
        <w:t xml:space="preserve">o ochronie przyrody </w:t>
      </w:r>
      <w:r>
        <w:rPr>
          <w:rFonts w:cs="Arial"/>
        </w:rPr>
        <w:t>(Dz. U. 2024</w:t>
      </w:r>
      <w:r w:rsidRPr="00D61A5A">
        <w:rPr>
          <w:rFonts w:cs="Arial"/>
        </w:rPr>
        <w:t xml:space="preserve"> poz. </w:t>
      </w:r>
      <w:r>
        <w:rPr>
          <w:rFonts w:cs="Arial"/>
        </w:rPr>
        <w:t>1478</w:t>
      </w:r>
      <w:r w:rsidRPr="00D61A5A">
        <w:rPr>
          <w:rFonts w:cs="Arial"/>
        </w:rPr>
        <w:t xml:space="preserve"> ze</w:t>
      </w:r>
      <w:r>
        <w:rPr>
          <w:rFonts w:cs="Arial"/>
        </w:rPr>
        <w:t> </w:t>
      </w:r>
      <w:r w:rsidRPr="00D61A5A">
        <w:rPr>
          <w:rFonts w:cs="Arial"/>
        </w:rPr>
        <w:t>zm.).</w:t>
      </w:r>
    </w:p>
    <w:p w14:paraId="3FD11D24" w14:textId="77777777" w:rsidR="00461919" w:rsidRPr="00D61A5A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>
        <w:rPr>
          <w:rFonts w:cs="Arial"/>
        </w:rPr>
        <w:t>Rozporządzenie Ministra Środowiska z dnia 16 grudnia 2016 r. w sprawie ochrony gatunkowej zwierząt (Dz.U. 2022 poz. 2380)</w:t>
      </w:r>
    </w:p>
    <w:p w14:paraId="5457CF7C" w14:textId="77777777" w:rsidR="00461919" w:rsidRPr="00D61A5A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 w:rsidRPr="00D61A5A">
        <w:rPr>
          <w:rFonts w:cs="Arial"/>
        </w:rPr>
        <w:t>Ustawa z dnia z dnia 13 kwietnia 2007 r. o zapobieganiu szkodom w środowisku i</w:t>
      </w:r>
      <w:r>
        <w:rPr>
          <w:rFonts w:cs="Arial"/>
        </w:rPr>
        <w:t> </w:t>
      </w:r>
      <w:r w:rsidRPr="00D61A5A">
        <w:rPr>
          <w:rFonts w:cs="Arial"/>
        </w:rPr>
        <w:t>ich naprawie</w:t>
      </w:r>
      <w:r>
        <w:rPr>
          <w:rFonts w:cs="Arial"/>
        </w:rPr>
        <w:t xml:space="preserve"> (</w:t>
      </w:r>
      <w:proofErr w:type="spellStart"/>
      <w:r>
        <w:rPr>
          <w:rFonts w:cs="Arial"/>
        </w:rPr>
        <w:t>t.j</w:t>
      </w:r>
      <w:proofErr w:type="spellEnd"/>
      <w:r>
        <w:rPr>
          <w:rFonts w:cs="Arial"/>
        </w:rPr>
        <w:t>. Dz.U. 2020 poz. 2187)</w:t>
      </w:r>
      <w:r w:rsidRPr="00D61A5A">
        <w:rPr>
          <w:rFonts w:cs="Arial"/>
        </w:rPr>
        <w:t>.</w:t>
      </w:r>
    </w:p>
    <w:p w14:paraId="47BFA6FB" w14:textId="77777777" w:rsidR="00461919" w:rsidRPr="00D61A5A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 w:rsidRPr="00D61A5A">
        <w:rPr>
          <w:rFonts w:cs="Arial"/>
        </w:rPr>
        <w:t>Ustawa z dnia 27 kwietnia 2001 r. Prawo ochrony środowiska</w:t>
      </w:r>
      <w:r>
        <w:rPr>
          <w:rFonts w:cs="Arial"/>
        </w:rPr>
        <w:t xml:space="preserve"> (Dz.U. 202</w:t>
      </w:r>
      <w:r w:rsidR="00032193">
        <w:rPr>
          <w:rFonts w:cs="Arial"/>
        </w:rPr>
        <w:t>5</w:t>
      </w:r>
      <w:r>
        <w:rPr>
          <w:rFonts w:cs="Arial"/>
        </w:rPr>
        <w:t xml:space="preserve"> poz. </w:t>
      </w:r>
      <w:r w:rsidR="00032193">
        <w:rPr>
          <w:rFonts w:cs="Arial"/>
        </w:rPr>
        <w:t>647</w:t>
      </w:r>
      <w:r>
        <w:rPr>
          <w:rFonts w:cs="Arial"/>
        </w:rPr>
        <w:t xml:space="preserve"> ze zm.).</w:t>
      </w:r>
    </w:p>
    <w:p w14:paraId="1E75CA58" w14:textId="77777777" w:rsidR="00461919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 w:rsidRPr="00D61A5A">
        <w:rPr>
          <w:rFonts w:cs="Arial"/>
        </w:rPr>
        <w:t>Ustawa z dnia 7 lipca 1994 r. Prawo budowlane</w:t>
      </w:r>
      <w:r>
        <w:rPr>
          <w:rFonts w:cs="Arial"/>
        </w:rPr>
        <w:t xml:space="preserve"> (Dz.U. z 202</w:t>
      </w:r>
      <w:r w:rsidR="00032193">
        <w:rPr>
          <w:rFonts w:cs="Arial"/>
        </w:rPr>
        <w:t>5</w:t>
      </w:r>
      <w:r>
        <w:rPr>
          <w:rFonts w:cs="Arial"/>
        </w:rPr>
        <w:t xml:space="preserve"> poz. </w:t>
      </w:r>
      <w:r w:rsidR="00032193">
        <w:rPr>
          <w:rFonts w:cs="Arial"/>
        </w:rPr>
        <w:t>418</w:t>
      </w:r>
      <w:r>
        <w:rPr>
          <w:rFonts w:cs="Arial"/>
        </w:rPr>
        <w:t xml:space="preserve"> ze zm.). </w:t>
      </w:r>
    </w:p>
    <w:p w14:paraId="27E05FAC" w14:textId="3F299F09" w:rsidR="00022C6C" w:rsidRPr="00032193" w:rsidRDefault="00461919" w:rsidP="00135429">
      <w:pPr>
        <w:pStyle w:val="Akapitzlist"/>
        <w:numPr>
          <w:ilvl w:val="0"/>
          <w:numId w:val="3"/>
        </w:numPr>
        <w:tabs>
          <w:tab w:val="left" w:pos="3377"/>
        </w:tabs>
        <w:spacing w:line="276" w:lineRule="auto"/>
        <w:ind w:left="454"/>
        <w:rPr>
          <w:rFonts w:cs="Arial"/>
        </w:rPr>
      </w:pPr>
      <w:r w:rsidRPr="00CF1F9B">
        <w:rPr>
          <w:rFonts w:eastAsia="TimesNewRomanPSMT" w:cs="TimesNewRomanPSMT"/>
        </w:rPr>
        <w:t>Ustawa z dnia 3 października 2008 r. o udostępnianiu informacji o środowisku i jego</w:t>
      </w:r>
      <w:r>
        <w:rPr>
          <w:rFonts w:eastAsia="TimesNewRomanPSMT" w:cs="TimesNewRomanPSMT"/>
        </w:rPr>
        <w:t xml:space="preserve"> </w:t>
      </w:r>
      <w:r w:rsidRPr="00CF1F9B">
        <w:rPr>
          <w:rFonts w:eastAsia="TimesNewRomanPSMT" w:cs="TimesNewRomanPSMT"/>
        </w:rPr>
        <w:t>ochronie, udziale społeczeństwa w ochronie środowiska oraz ocenach oddziaływania na</w:t>
      </w:r>
      <w:r w:rsidR="006A6100">
        <w:rPr>
          <w:rFonts w:eastAsia="TimesNewRomanPSMT" w:cs="TimesNewRomanPSMT"/>
        </w:rPr>
        <w:t xml:space="preserve"> </w:t>
      </w:r>
      <w:r w:rsidRPr="00CF1F9B">
        <w:rPr>
          <w:rFonts w:eastAsia="TimesNewRomanPSMT" w:cs="TimesNewRomanPSMT"/>
        </w:rPr>
        <w:t>środowisk</w:t>
      </w:r>
      <w:r>
        <w:rPr>
          <w:rFonts w:eastAsia="TimesNewRomanPSMT" w:cs="TimesNewRomanPSMT"/>
        </w:rPr>
        <w:t>o (Dz.U. 2024 poz. 1112 ze zm.).</w:t>
      </w:r>
    </w:p>
    <w:p w14:paraId="65C30AD2" w14:textId="77777777" w:rsidR="00032193" w:rsidRPr="002D4C80" w:rsidRDefault="00032193" w:rsidP="00032193">
      <w:pPr>
        <w:pStyle w:val="Akapitzlist"/>
        <w:tabs>
          <w:tab w:val="left" w:pos="3377"/>
        </w:tabs>
        <w:spacing w:line="276" w:lineRule="auto"/>
        <w:ind w:left="454"/>
        <w:rPr>
          <w:rFonts w:cs="Arial"/>
        </w:rPr>
      </w:pPr>
    </w:p>
    <w:p w14:paraId="0683031E" w14:textId="77777777" w:rsidR="00EF1806" w:rsidRPr="00085196" w:rsidRDefault="00EF1806" w:rsidP="00E15359">
      <w:pPr>
        <w:pStyle w:val="Nagwek1"/>
        <w:numPr>
          <w:ilvl w:val="0"/>
          <w:numId w:val="11"/>
        </w:numPr>
      </w:pPr>
      <w:bookmarkStart w:id="1" w:name="_Toc217047194"/>
      <w:r w:rsidRPr="00627087">
        <w:lastRenderedPageBreak/>
        <w:t>CHARAKTERYSTYKA TERENU.</w:t>
      </w:r>
      <w:bookmarkEnd w:id="1"/>
    </w:p>
    <w:p w14:paraId="118451EB" w14:textId="0306E49B" w:rsidR="00FF7336" w:rsidRPr="00CB7C75" w:rsidRDefault="00085196" w:rsidP="00CB7C75">
      <w:pPr>
        <w:tabs>
          <w:tab w:val="left" w:pos="709"/>
        </w:tabs>
        <w:spacing w:line="276" w:lineRule="auto"/>
        <w:rPr>
          <w:rFonts w:cstheme="minorHAnsi"/>
        </w:rPr>
      </w:pPr>
      <w:r>
        <w:tab/>
      </w:r>
      <w:r w:rsidR="009732C2" w:rsidRPr="00BA7DF5">
        <w:rPr>
          <w:rFonts w:cs="Arial"/>
          <w:szCs w:val="24"/>
        </w:rPr>
        <w:t xml:space="preserve">Badany teren położony jest </w:t>
      </w:r>
      <w:r w:rsidR="00BA7DF5" w:rsidRPr="00BA7DF5">
        <w:rPr>
          <w:rFonts w:eastAsia="Times New Roman" w:cs="Times New Roman"/>
          <w:szCs w:val="24"/>
        </w:rPr>
        <w:t>na dział</w:t>
      </w:r>
      <w:r w:rsidR="007C6D31">
        <w:rPr>
          <w:rFonts w:eastAsia="Times New Roman" w:cs="Times New Roman"/>
          <w:szCs w:val="24"/>
        </w:rPr>
        <w:t>kach</w:t>
      </w:r>
      <w:r w:rsidR="00BA7DF5" w:rsidRPr="00BA7DF5">
        <w:rPr>
          <w:rFonts w:eastAsia="Times New Roman" w:cs="Times New Roman"/>
          <w:szCs w:val="24"/>
        </w:rPr>
        <w:t xml:space="preserve"> nr </w:t>
      </w:r>
      <w:r w:rsidR="001F529F">
        <w:rPr>
          <w:rFonts w:eastAsia="Times New Roman" w:cs="Times New Roman"/>
          <w:szCs w:val="24"/>
        </w:rPr>
        <w:t>2</w:t>
      </w:r>
      <w:r w:rsidR="007C6D31">
        <w:rPr>
          <w:rFonts w:eastAsia="Times New Roman" w:cs="Times New Roman"/>
          <w:szCs w:val="24"/>
        </w:rPr>
        <w:t>5</w:t>
      </w:r>
      <w:r w:rsidR="001F529F">
        <w:rPr>
          <w:rFonts w:eastAsia="Times New Roman" w:cs="Times New Roman"/>
          <w:szCs w:val="24"/>
        </w:rPr>
        <w:t>3</w:t>
      </w:r>
      <w:r w:rsidR="007C6D31">
        <w:rPr>
          <w:rFonts w:eastAsia="Times New Roman" w:cs="Times New Roman"/>
          <w:szCs w:val="24"/>
        </w:rPr>
        <w:t>-</w:t>
      </w:r>
      <w:r w:rsidR="00D11E9C">
        <w:rPr>
          <w:rFonts w:eastAsia="Times New Roman" w:cs="Times New Roman"/>
          <w:szCs w:val="24"/>
        </w:rPr>
        <w:t>2</w:t>
      </w:r>
      <w:r w:rsidR="007C6D31">
        <w:rPr>
          <w:rFonts w:eastAsia="Times New Roman" w:cs="Times New Roman"/>
          <w:szCs w:val="24"/>
        </w:rPr>
        <w:t>6</w:t>
      </w:r>
      <w:r w:rsidR="00CB7C75">
        <w:rPr>
          <w:rFonts w:eastAsia="Times New Roman" w:cs="Times New Roman"/>
          <w:szCs w:val="24"/>
        </w:rPr>
        <w:t>5</w:t>
      </w:r>
      <w:r w:rsidR="00D11E9C">
        <w:rPr>
          <w:rFonts w:eastAsia="Times New Roman" w:cs="Times New Roman"/>
          <w:szCs w:val="24"/>
        </w:rPr>
        <w:t xml:space="preserve"> </w:t>
      </w:r>
      <w:r w:rsidR="00BA7DF5" w:rsidRPr="00BA7DF5">
        <w:rPr>
          <w:rFonts w:eastAsia="Times New Roman" w:cs="Times New Roman"/>
          <w:szCs w:val="24"/>
        </w:rPr>
        <w:t xml:space="preserve">obręb </w:t>
      </w:r>
      <w:r w:rsidR="007C6D31">
        <w:rPr>
          <w:rFonts w:eastAsia="Times New Roman" w:cs="Times New Roman"/>
          <w:szCs w:val="24"/>
        </w:rPr>
        <w:t>Zglenice Duże</w:t>
      </w:r>
      <w:r w:rsidR="00BA7DF5" w:rsidRPr="00BA7DF5">
        <w:rPr>
          <w:rFonts w:eastAsia="Times New Roman" w:cs="Times New Roman"/>
          <w:szCs w:val="24"/>
        </w:rPr>
        <w:t xml:space="preserve">, gmina </w:t>
      </w:r>
      <w:r w:rsidR="001F529F">
        <w:rPr>
          <w:rFonts w:eastAsia="Times New Roman" w:cs="Times New Roman"/>
          <w:szCs w:val="24"/>
        </w:rPr>
        <w:t>Mochowo</w:t>
      </w:r>
      <w:r w:rsidR="006B3267">
        <w:rPr>
          <w:rStyle w:val="markedcontent"/>
          <w:rFonts w:cstheme="minorHAnsi"/>
          <w:szCs w:val="24"/>
        </w:rPr>
        <w:t>.</w:t>
      </w:r>
      <w:r w:rsidR="009732C2" w:rsidRPr="00BA7DF5">
        <w:rPr>
          <w:rFonts w:cs="Arial"/>
          <w:szCs w:val="24"/>
        </w:rPr>
        <w:t xml:space="preserve"> </w:t>
      </w:r>
      <w:r w:rsidR="00BA7DF5" w:rsidRPr="00BA7DF5">
        <w:rPr>
          <w:rFonts w:eastAsia="Times New Roman" w:cs="Times New Roman"/>
          <w:szCs w:val="24"/>
        </w:rPr>
        <w:t xml:space="preserve">Łączna powierzchnia nieruchomości wynosi </w:t>
      </w:r>
      <w:r w:rsidR="007C6D31">
        <w:rPr>
          <w:rFonts w:eastAsia="Times New Roman" w:cs="Times New Roman"/>
          <w:szCs w:val="24"/>
        </w:rPr>
        <w:t xml:space="preserve"> ok. </w:t>
      </w:r>
      <w:r w:rsidR="00D11E9C">
        <w:rPr>
          <w:rFonts w:eastAsia="Times New Roman" w:cs="Times New Roman"/>
          <w:szCs w:val="24"/>
        </w:rPr>
        <w:t>5</w:t>
      </w:r>
      <w:r w:rsidR="0052533B">
        <w:rPr>
          <w:rFonts w:eastAsia="Times New Roman" w:cs="Times New Roman"/>
          <w:szCs w:val="24"/>
        </w:rPr>
        <w:t>ha</w:t>
      </w:r>
      <w:r w:rsidR="00A161DF">
        <w:rPr>
          <w:rFonts w:eastAsia="Times New Roman" w:cs="Times New Roman"/>
          <w:szCs w:val="24"/>
        </w:rPr>
        <w:t xml:space="preserve">. </w:t>
      </w:r>
      <w:r w:rsidR="004447DC" w:rsidRPr="0052533B">
        <w:rPr>
          <w:rFonts w:eastAsia="Times New Roman" w:cs="Times New Roman"/>
          <w:szCs w:val="24"/>
        </w:rPr>
        <w:t>Jak</w:t>
      </w:r>
      <w:r w:rsidR="004447DC" w:rsidRPr="00BA7DF5">
        <w:rPr>
          <w:rFonts w:eastAsia="Times New Roman" w:cs="Times New Roman"/>
          <w:szCs w:val="24"/>
        </w:rPr>
        <w:t xml:space="preserve"> wynika z wypisu</w:t>
      </w:r>
      <w:r w:rsidR="00CB7C75">
        <w:rPr>
          <w:rFonts w:eastAsia="Times New Roman" w:cs="Times New Roman"/>
          <w:szCs w:val="24"/>
        </w:rPr>
        <w:br/>
      </w:r>
      <w:r w:rsidR="004447DC" w:rsidRPr="00BA7DF5">
        <w:rPr>
          <w:rFonts w:eastAsia="Times New Roman" w:cs="Times New Roman"/>
          <w:szCs w:val="24"/>
        </w:rPr>
        <w:t>z</w:t>
      </w:r>
      <w:r w:rsidR="00CB7C75">
        <w:rPr>
          <w:rFonts w:eastAsia="Times New Roman" w:cs="Times New Roman"/>
          <w:szCs w:val="24"/>
        </w:rPr>
        <w:t xml:space="preserve"> </w:t>
      </w:r>
      <w:r w:rsidR="004447DC" w:rsidRPr="00BA7DF5">
        <w:rPr>
          <w:rFonts w:eastAsia="Times New Roman" w:cs="Times New Roman"/>
          <w:szCs w:val="24"/>
        </w:rPr>
        <w:t>rejestru gruntów</w:t>
      </w:r>
      <w:r w:rsidR="004447DC">
        <w:rPr>
          <w:rFonts w:eastAsia="Times New Roman" w:cs="Times New Roman"/>
          <w:szCs w:val="24"/>
        </w:rPr>
        <w:t xml:space="preserve"> badany t</w:t>
      </w:r>
      <w:r w:rsidR="004447DC" w:rsidRPr="00BA7DF5">
        <w:rPr>
          <w:rFonts w:eastAsia="Times New Roman" w:cs="Times New Roman"/>
          <w:szCs w:val="24"/>
        </w:rPr>
        <w:t>eren stanowi działkę roln</w:t>
      </w:r>
      <w:r w:rsidR="004447DC">
        <w:rPr>
          <w:rFonts w:eastAsia="Times New Roman" w:cs="Times New Roman"/>
          <w:szCs w:val="24"/>
        </w:rPr>
        <w:t xml:space="preserve">ą o klasie bonitacyjnej </w:t>
      </w:r>
      <w:r w:rsidR="001F529F" w:rsidRPr="001F529F">
        <w:rPr>
          <w:rFonts w:eastAsia="Times New Roman" w:cs="Times New Roman"/>
          <w:szCs w:val="24"/>
        </w:rPr>
        <w:t xml:space="preserve"> </w:t>
      </w:r>
      <w:proofErr w:type="spellStart"/>
      <w:r w:rsidR="007C6D31">
        <w:rPr>
          <w:rFonts w:eastAsia="Times New Roman" w:cs="Times New Roman"/>
          <w:szCs w:val="24"/>
        </w:rPr>
        <w:t>RIIIb</w:t>
      </w:r>
      <w:proofErr w:type="spellEnd"/>
      <w:r w:rsidR="007C6D31">
        <w:rPr>
          <w:rFonts w:eastAsia="Times New Roman" w:cs="Times New Roman"/>
          <w:szCs w:val="24"/>
        </w:rPr>
        <w:t xml:space="preserve">, </w:t>
      </w:r>
      <w:r w:rsidR="001F529F">
        <w:rPr>
          <w:rFonts w:eastAsia="Times New Roman" w:cs="Times New Roman"/>
          <w:szCs w:val="24"/>
        </w:rPr>
        <w:t xml:space="preserve">RIVb, </w:t>
      </w:r>
      <w:r w:rsidR="004447DC">
        <w:rPr>
          <w:rFonts w:eastAsia="Times New Roman" w:cs="Times New Roman"/>
          <w:szCs w:val="24"/>
        </w:rPr>
        <w:t>RV, R</w:t>
      </w:r>
      <w:r w:rsidR="00AC67CD">
        <w:rPr>
          <w:rFonts w:eastAsia="Times New Roman" w:cs="Times New Roman"/>
          <w:szCs w:val="24"/>
        </w:rPr>
        <w:t>V</w:t>
      </w:r>
      <w:r w:rsidR="00757889">
        <w:rPr>
          <w:rFonts w:eastAsia="Times New Roman" w:cs="Times New Roman"/>
          <w:szCs w:val="24"/>
        </w:rPr>
        <w:t>I</w:t>
      </w:r>
      <w:r w:rsidR="004447DC">
        <w:rPr>
          <w:rFonts w:eastAsia="Times New Roman" w:cs="Times New Roman"/>
          <w:szCs w:val="24"/>
        </w:rPr>
        <w:t xml:space="preserve">, </w:t>
      </w:r>
      <w:r w:rsidR="001F529F">
        <w:rPr>
          <w:rFonts w:eastAsia="Times New Roman" w:cs="Times New Roman"/>
          <w:szCs w:val="24"/>
        </w:rPr>
        <w:t>W</w:t>
      </w:r>
      <w:r w:rsidR="007C6D31">
        <w:rPr>
          <w:rFonts w:eastAsia="Times New Roman" w:cs="Times New Roman"/>
          <w:szCs w:val="24"/>
        </w:rPr>
        <w:t>/</w:t>
      </w:r>
      <w:proofErr w:type="spellStart"/>
      <w:r w:rsidR="007C6D31">
        <w:rPr>
          <w:rFonts w:eastAsia="Times New Roman" w:cs="Times New Roman"/>
          <w:szCs w:val="24"/>
        </w:rPr>
        <w:t>RIIIb</w:t>
      </w:r>
      <w:proofErr w:type="spellEnd"/>
      <w:r w:rsidR="007C6D31">
        <w:rPr>
          <w:rFonts w:eastAsia="Times New Roman" w:cs="Times New Roman"/>
          <w:szCs w:val="24"/>
        </w:rPr>
        <w:t>, W/RIVb, W/RV i W/RVI</w:t>
      </w:r>
      <w:r w:rsidR="001F529F">
        <w:rPr>
          <w:rFonts w:eastAsia="Times New Roman" w:cs="Times New Roman"/>
          <w:szCs w:val="24"/>
        </w:rPr>
        <w:t xml:space="preserve">, </w:t>
      </w:r>
      <w:r w:rsidR="004447DC" w:rsidRPr="00BA7DF5">
        <w:rPr>
          <w:rFonts w:eastAsia="Times New Roman" w:cs="Times New Roman"/>
          <w:szCs w:val="24"/>
        </w:rPr>
        <w:t xml:space="preserve">na całej powierzchni </w:t>
      </w:r>
      <w:r w:rsidR="004447DC">
        <w:rPr>
          <w:rFonts w:eastAsia="Times New Roman" w:cs="Times New Roman"/>
          <w:szCs w:val="24"/>
        </w:rPr>
        <w:t>jest</w:t>
      </w:r>
      <w:r w:rsidR="004447DC" w:rsidRPr="00BA7DF5">
        <w:rPr>
          <w:rFonts w:eastAsia="Times New Roman" w:cs="Times New Roman"/>
          <w:szCs w:val="24"/>
        </w:rPr>
        <w:t xml:space="preserve"> </w:t>
      </w:r>
      <w:r w:rsidR="004447DC">
        <w:rPr>
          <w:rFonts w:eastAsia="Times New Roman" w:cs="Times New Roman"/>
          <w:szCs w:val="24"/>
        </w:rPr>
        <w:t xml:space="preserve">on </w:t>
      </w:r>
      <w:r w:rsidR="004447DC" w:rsidRPr="00BA7DF5">
        <w:rPr>
          <w:rFonts w:eastAsia="Times New Roman" w:cs="Times New Roman"/>
          <w:szCs w:val="24"/>
        </w:rPr>
        <w:t>biologicznie czynn</w:t>
      </w:r>
      <w:r w:rsidR="004447DC">
        <w:rPr>
          <w:rFonts w:eastAsia="Times New Roman" w:cs="Times New Roman"/>
          <w:szCs w:val="24"/>
        </w:rPr>
        <w:t>y</w:t>
      </w:r>
      <w:r w:rsidR="004447DC" w:rsidRPr="00BA7DF5">
        <w:rPr>
          <w:rFonts w:eastAsia="Times New Roman" w:cs="Times New Roman"/>
          <w:szCs w:val="24"/>
        </w:rPr>
        <w:t xml:space="preserve">, </w:t>
      </w:r>
      <w:r w:rsidR="00FB1EC0">
        <w:rPr>
          <w:rFonts w:eastAsia="Times New Roman" w:cs="Times New Roman"/>
          <w:szCs w:val="24"/>
        </w:rPr>
        <w:t xml:space="preserve">na </w:t>
      </w:r>
      <w:r w:rsidR="000F4B8B">
        <w:rPr>
          <w:rFonts w:eastAsia="Times New Roman" w:cs="Times New Roman"/>
          <w:szCs w:val="24"/>
        </w:rPr>
        <w:t>części</w:t>
      </w:r>
      <w:r w:rsidR="00FB1EC0">
        <w:rPr>
          <w:rFonts w:eastAsia="Times New Roman" w:cs="Times New Roman"/>
          <w:szCs w:val="24"/>
        </w:rPr>
        <w:t xml:space="preserve"> </w:t>
      </w:r>
      <w:r w:rsidR="00757889">
        <w:rPr>
          <w:rFonts w:eastAsia="Times New Roman" w:cs="Times New Roman"/>
          <w:szCs w:val="24"/>
        </w:rPr>
        <w:t xml:space="preserve">obsiany </w:t>
      </w:r>
      <w:r w:rsidR="00AC67CD">
        <w:rPr>
          <w:rFonts w:eastAsia="Times New Roman" w:cs="Times New Roman"/>
          <w:szCs w:val="24"/>
        </w:rPr>
        <w:t>obecnie</w:t>
      </w:r>
      <w:r w:rsidR="008215AD">
        <w:rPr>
          <w:rFonts w:eastAsia="Times New Roman" w:cs="Times New Roman"/>
          <w:szCs w:val="24"/>
        </w:rPr>
        <w:t xml:space="preserve"> </w:t>
      </w:r>
      <w:r w:rsidR="000F4B8B">
        <w:rPr>
          <w:rFonts w:eastAsia="Times New Roman" w:cs="Times New Roman"/>
          <w:szCs w:val="24"/>
        </w:rPr>
        <w:t>niezebraną jeszcze kukurydzą, na pozostałej części zaorany</w:t>
      </w:r>
      <w:r w:rsidR="00CB7C75">
        <w:rPr>
          <w:rFonts w:eastAsia="Times New Roman" w:cs="Times New Roman"/>
          <w:szCs w:val="24"/>
        </w:rPr>
        <w:br/>
      </w:r>
      <w:r w:rsidR="000F4B8B">
        <w:rPr>
          <w:rFonts w:eastAsia="Times New Roman" w:cs="Times New Roman"/>
          <w:szCs w:val="24"/>
        </w:rPr>
        <w:t>i przygotowany pod przyszłoroczną uprawę</w:t>
      </w:r>
      <w:r w:rsidR="00AC67CD">
        <w:rPr>
          <w:rFonts w:eastAsia="Times New Roman" w:cs="Times New Roman"/>
          <w:szCs w:val="24"/>
        </w:rPr>
        <w:t>.</w:t>
      </w:r>
      <w:r w:rsidR="008215AD">
        <w:rPr>
          <w:rFonts w:eastAsia="Times New Roman" w:cs="Times New Roman"/>
          <w:szCs w:val="24"/>
        </w:rPr>
        <w:t xml:space="preserve"> </w:t>
      </w:r>
      <w:r w:rsidR="00C364C5">
        <w:rPr>
          <w:rFonts w:eastAsia="Times New Roman" w:cs="Times New Roman"/>
          <w:szCs w:val="24"/>
        </w:rPr>
        <w:t>Na</w:t>
      </w:r>
      <w:r w:rsidR="000E44A3">
        <w:rPr>
          <w:rFonts w:eastAsia="Times New Roman" w:cs="Times New Roman"/>
          <w:szCs w:val="24"/>
        </w:rPr>
        <w:t xml:space="preserve"> </w:t>
      </w:r>
      <w:r w:rsidR="00296D6F">
        <w:rPr>
          <w:rFonts w:eastAsia="Times New Roman" w:cs="Times New Roman"/>
          <w:szCs w:val="24"/>
        </w:rPr>
        <w:t>działce</w:t>
      </w:r>
      <w:r w:rsidR="000F4B8B">
        <w:rPr>
          <w:rFonts w:eastAsia="Times New Roman" w:cs="Times New Roman"/>
          <w:szCs w:val="24"/>
        </w:rPr>
        <w:t xml:space="preserve"> nr 258</w:t>
      </w:r>
      <w:r w:rsidR="000E44A3">
        <w:rPr>
          <w:rFonts w:eastAsia="Times New Roman" w:cs="Times New Roman"/>
          <w:szCs w:val="24"/>
        </w:rPr>
        <w:t xml:space="preserve"> </w:t>
      </w:r>
      <w:r w:rsidR="00296D6F">
        <w:rPr>
          <w:rFonts w:eastAsia="Times New Roman" w:cs="Times New Roman"/>
          <w:szCs w:val="24"/>
        </w:rPr>
        <w:t>znajdują się</w:t>
      </w:r>
      <w:r w:rsidR="00AC67CD">
        <w:rPr>
          <w:rFonts w:eastAsia="Times New Roman" w:cs="Times New Roman"/>
          <w:szCs w:val="24"/>
        </w:rPr>
        <w:t xml:space="preserve"> </w:t>
      </w:r>
      <w:r w:rsidR="00296D6F">
        <w:rPr>
          <w:rFonts w:eastAsia="Times New Roman" w:cs="Times New Roman"/>
          <w:szCs w:val="24"/>
        </w:rPr>
        <w:t>zabudowania mieszkalne i gospodarcze właścicieli</w:t>
      </w:r>
      <w:r w:rsidR="000F1CEB">
        <w:rPr>
          <w:rFonts w:eastAsia="Times New Roman" w:cs="Times New Roman"/>
          <w:szCs w:val="24"/>
        </w:rPr>
        <w:t xml:space="preserve"> oraz </w:t>
      </w:r>
      <w:r w:rsidR="000F4B8B">
        <w:rPr>
          <w:rFonts w:eastAsia="Times New Roman" w:cs="Times New Roman"/>
          <w:szCs w:val="24"/>
        </w:rPr>
        <w:t xml:space="preserve">otaczający je </w:t>
      </w:r>
      <w:r w:rsidR="00296D6F">
        <w:rPr>
          <w:rFonts w:eastAsia="Times New Roman" w:cs="Times New Roman"/>
          <w:szCs w:val="24"/>
        </w:rPr>
        <w:t xml:space="preserve">płat </w:t>
      </w:r>
      <w:r w:rsidR="00AC67CD">
        <w:rPr>
          <w:rFonts w:eastAsia="Times New Roman" w:cs="Times New Roman"/>
          <w:szCs w:val="24"/>
        </w:rPr>
        <w:t>zadrzewie</w:t>
      </w:r>
      <w:r w:rsidR="00296D6F">
        <w:rPr>
          <w:rFonts w:eastAsia="Times New Roman" w:cs="Times New Roman"/>
          <w:szCs w:val="24"/>
        </w:rPr>
        <w:t xml:space="preserve">ń </w:t>
      </w:r>
      <w:r w:rsidR="00EC6908">
        <w:rPr>
          <w:rFonts w:eastAsia="Times New Roman" w:cs="Times New Roman"/>
          <w:szCs w:val="24"/>
        </w:rPr>
        <w:t>topolowo-brzozowo-</w:t>
      </w:r>
      <w:r w:rsidR="00296D6F">
        <w:rPr>
          <w:rFonts w:eastAsia="Times New Roman" w:cs="Times New Roman"/>
          <w:szCs w:val="24"/>
        </w:rPr>
        <w:t xml:space="preserve">sosnowych </w:t>
      </w:r>
      <w:r w:rsidR="000F4B8B">
        <w:rPr>
          <w:rFonts w:eastAsia="Times New Roman" w:cs="Times New Roman"/>
          <w:szCs w:val="24"/>
        </w:rPr>
        <w:t xml:space="preserve">i ozdobnych </w:t>
      </w:r>
      <w:r w:rsidR="00296D6F">
        <w:rPr>
          <w:rFonts w:eastAsia="Times New Roman" w:cs="Times New Roman"/>
          <w:szCs w:val="24"/>
        </w:rPr>
        <w:t>o pow. ok. 0,3</w:t>
      </w:r>
      <w:r w:rsidR="00CB7C75">
        <w:rPr>
          <w:rFonts w:eastAsia="Times New Roman" w:cs="Times New Roman"/>
          <w:szCs w:val="24"/>
        </w:rPr>
        <w:t xml:space="preserve"> </w:t>
      </w:r>
      <w:r w:rsidR="00296D6F">
        <w:rPr>
          <w:rFonts w:eastAsia="Times New Roman" w:cs="Times New Roman"/>
          <w:szCs w:val="24"/>
        </w:rPr>
        <w:t xml:space="preserve">ha, tereny te nie będą wykorzystane pod inwestycję. </w:t>
      </w:r>
      <w:r w:rsidR="00FF7336">
        <w:rPr>
          <w:rFonts w:eastAsia="Times New Roman" w:cs="Times New Roman"/>
          <w:szCs w:val="24"/>
        </w:rPr>
        <w:t xml:space="preserve">Wzdłuż północnych granic działek nr 253 i 254 przebiega rów melioracyjny, w dniu kontroli, po wcześniejszych obfitych opadach dość znacznie wypełniony płynącą wodą. </w:t>
      </w:r>
      <w:r w:rsidR="007066CE">
        <w:t>Działk</w:t>
      </w:r>
      <w:r w:rsidR="00EC6908">
        <w:t>i</w:t>
      </w:r>
      <w:r w:rsidR="007066CE">
        <w:t xml:space="preserve"> </w:t>
      </w:r>
      <w:r w:rsidR="00DF2D48">
        <w:t>s</w:t>
      </w:r>
      <w:r w:rsidR="00E04536">
        <w:t>ą</w:t>
      </w:r>
      <w:r w:rsidR="0058723A">
        <w:t>siaduj</w:t>
      </w:r>
      <w:r w:rsidR="00EC6908">
        <w:t>ą</w:t>
      </w:r>
      <w:r w:rsidR="0058723A">
        <w:t xml:space="preserve"> z polami, łąkami, nieużytkami</w:t>
      </w:r>
      <w:r w:rsidR="00296D6F">
        <w:t xml:space="preserve">, </w:t>
      </w:r>
      <w:r w:rsidR="007066CE">
        <w:t xml:space="preserve">zabudowaniami miejscowości </w:t>
      </w:r>
      <w:r w:rsidR="000F4B8B">
        <w:t>Zglenice Duże</w:t>
      </w:r>
      <w:r w:rsidR="006A6100">
        <w:br/>
      </w:r>
      <w:r w:rsidR="00FF7336">
        <w:t>i zagajnikami mieszanymi, a w dalszej odległości z dużymi kompleksami leśnymi w dolinie oddalonej od terenu inwestycyjnego o ok. 3km rzeki Skrwy</w:t>
      </w:r>
      <w:r w:rsidR="00296D6F">
        <w:t>.</w:t>
      </w:r>
      <w:r w:rsidR="0058723A">
        <w:t xml:space="preserve"> </w:t>
      </w:r>
      <w:r w:rsidR="00934B48">
        <w:t xml:space="preserve">Wzdłuż wschodniej granicy terenu inwestycyjnego przebiega droga DW541. </w:t>
      </w:r>
      <w:r w:rsidR="00EC6908">
        <w:t xml:space="preserve">Przecina go centralnie linia energetyczna niskiego napięcia. </w:t>
      </w:r>
      <w:r w:rsidR="009732C2">
        <w:rPr>
          <w:rFonts w:eastAsia="TimesNewRomanPSMT" w:cs="TimesNewRomanPSMT"/>
        </w:rPr>
        <w:t xml:space="preserve">Badany teren w całości znajduje się </w:t>
      </w:r>
      <w:r w:rsidR="00AC67CD">
        <w:rPr>
          <w:rFonts w:eastAsia="TimesNewRomanPSMT" w:cs="TimesNewRomanPSMT"/>
        </w:rPr>
        <w:t>w</w:t>
      </w:r>
      <w:r w:rsidR="008215AD">
        <w:rPr>
          <w:rFonts w:eastAsia="TimesNewRomanPSMT" w:cs="TimesNewRomanPSMT"/>
        </w:rPr>
        <w:t xml:space="preserve"> </w:t>
      </w:r>
      <w:r w:rsidR="00AC67CD">
        <w:rPr>
          <w:rFonts w:eastAsia="TimesNewRomanPSMT" w:cs="TimesNewRomanPSMT"/>
        </w:rPr>
        <w:t>O</w:t>
      </w:r>
      <w:r w:rsidR="008215AD">
        <w:rPr>
          <w:rFonts w:eastAsia="TimesNewRomanPSMT" w:cs="TimesNewRomanPSMT"/>
        </w:rPr>
        <w:t>bszar</w:t>
      </w:r>
      <w:r w:rsidR="00AC67CD">
        <w:rPr>
          <w:rFonts w:eastAsia="TimesNewRomanPSMT" w:cs="TimesNewRomanPSMT"/>
        </w:rPr>
        <w:t>ze</w:t>
      </w:r>
      <w:r w:rsidR="008215AD">
        <w:rPr>
          <w:rFonts w:eastAsia="TimesNewRomanPSMT" w:cs="TimesNewRomanPSMT"/>
        </w:rPr>
        <w:t xml:space="preserve"> </w:t>
      </w:r>
      <w:r w:rsidR="00AC67CD">
        <w:rPr>
          <w:rFonts w:eastAsia="TimesNewRomanPSMT" w:cs="TimesNewRomanPSMT"/>
        </w:rPr>
        <w:t>C</w:t>
      </w:r>
      <w:r w:rsidR="008215AD">
        <w:rPr>
          <w:rFonts w:eastAsia="TimesNewRomanPSMT" w:cs="TimesNewRomanPSMT"/>
        </w:rPr>
        <w:t>hron</w:t>
      </w:r>
      <w:r w:rsidR="00AC67CD">
        <w:rPr>
          <w:rFonts w:eastAsia="TimesNewRomanPSMT" w:cs="TimesNewRomanPSMT"/>
        </w:rPr>
        <w:t xml:space="preserve">ionego Krajobrazu </w:t>
      </w:r>
      <w:r w:rsidR="00032193">
        <w:rPr>
          <w:rFonts w:eastAsia="TimesNewRomanPSMT" w:cs="TimesNewRomanPSMT"/>
        </w:rPr>
        <w:t xml:space="preserve">Przyrzecze </w:t>
      </w:r>
      <w:r w:rsidR="000E44A3">
        <w:rPr>
          <w:rFonts w:eastAsia="TimesNewRomanPSMT" w:cs="TimesNewRomanPSMT"/>
        </w:rPr>
        <w:t xml:space="preserve">Skrwy </w:t>
      </w:r>
      <w:r w:rsidR="00032193">
        <w:rPr>
          <w:rFonts w:eastAsia="TimesNewRomanPSMT" w:cs="TimesNewRomanPSMT"/>
        </w:rPr>
        <w:t xml:space="preserve">Prawej, tuż przy jego </w:t>
      </w:r>
      <w:r w:rsidR="00FF7336">
        <w:rPr>
          <w:rFonts w:eastAsia="TimesNewRomanPSMT" w:cs="TimesNewRomanPSMT"/>
        </w:rPr>
        <w:t>wschodniej</w:t>
      </w:r>
      <w:r w:rsidR="00032193">
        <w:rPr>
          <w:rFonts w:eastAsia="TimesNewRomanPSMT" w:cs="TimesNewRomanPSMT"/>
        </w:rPr>
        <w:t xml:space="preserve"> granicy</w:t>
      </w:r>
      <w:r w:rsidR="00D4729E">
        <w:rPr>
          <w:rFonts w:eastAsia="TimesNewRomanPSMT" w:cs="TimesNewRomanPSMT"/>
        </w:rPr>
        <w:t xml:space="preserve">. </w:t>
      </w:r>
      <w:r w:rsidR="00EC6908" w:rsidRPr="00C86E4D">
        <w:rPr>
          <w:rFonts w:eastAsia="TimesNewRomanPSMT" w:cs="TimesNewRomanPSMT"/>
        </w:rPr>
        <w:t xml:space="preserve">Na </w:t>
      </w:r>
      <w:r w:rsidR="00EC6908">
        <w:rPr>
          <w:rFonts w:eastAsia="TimesNewRomanPSMT" w:cs="TimesNewRomanPSMT"/>
        </w:rPr>
        <w:t xml:space="preserve">badanym </w:t>
      </w:r>
      <w:r w:rsidR="00EC6908" w:rsidRPr="00C86E4D">
        <w:rPr>
          <w:rFonts w:eastAsia="TimesNewRomanPSMT" w:cs="TimesNewRomanPSMT"/>
        </w:rPr>
        <w:t xml:space="preserve">terenie </w:t>
      </w:r>
      <w:r w:rsidR="00EC6908">
        <w:t xml:space="preserve">nie stwierdzono występowania siedlisk chronionych. </w:t>
      </w:r>
      <w:r w:rsidR="001A2F5E">
        <w:rPr>
          <w:rStyle w:val="markedcontent"/>
          <w:rFonts w:cstheme="minorHAnsi"/>
        </w:rPr>
        <w:t>Nie znajduje się on</w:t>
      </w:r>
      <w:r w:rsidR="00D30F79" w:rsidRPr="00D30F79">
        <w:rPr>
          <w:rStyle w:val="markedcontent"/>
          <w:rFonts w:cstheme="minorHAnsi"/>
        </w:rPr>
        <w:t xml:space="preserve"> w obszarze</w:t>
      </w:r>
      <w:r w:rsidR="00700965">
        <w:rPr>
          <w:rStyle w:val="markedcontent"/>
          <w:rFonts w:cstheme="minorHAnsi"/>
        </w:rPr>
        <w:t xml:space="preserve"> </w:t>
      </w:r>
      <w:r w:rsidR="00D30F79" w:rsidRPr="00D30F79">
        <w:rPr>
          <w:rStyle w:val="markedcontent"/>
          <w:rFonts w:cstheme="minorHAnsi"/>
        </w:rPr>
        <w:t>ochrony dziedzictwa</w:t>
      </w:r>
      <w:r w:rsidR="00D30F79" w:rsidRPr="00D30F79">
        <w:rPr>
          <w:rFonts w:cstheme="minorHAnsi"/>
        </w:rPr>
        <w:t xml:space="preserve"> </w:t>
      </w:r>
      <w:r w:rsidR="00D30F79" w:rsidRPr="00D30F79">
        <w:rPr>
          <w:rStyle w:val="markedcontent"/>
          <w:rFonts w:cstheme="minorHAnsi"/>
        </w:rPr>
        <w:t>kulturowego i zabytków.</w:t>
      </w:r>
    </w:p>
    <w:p w14:paraId="1C4770E0" w14:textId="0A77BD6F" w:rsidR="001C71A4" w:rsidRDefault="006A6100" w:rsidP="006A6100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i/>
          <w:iCs/>
        </w:rPr>
      </w:pPr>
      <w:r>
        <w:rPr>
          <w:noProof/>
        </w:rPr>
        <w:drawing>
          <wp:inline distT="0" distB="0" distL="0" distR="0" wp14:anchorId="2EAB0C4A" wp14:editId="016A58C6">
            <wp:extent cx="5262113" cy="4160619"/>
            <wp:effectExtent l="0" t="0" r="0" b="0"/>
            <wp:docPr id="5069920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9920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491" cy="416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064E" w14:textId="77777777" w:rsidR="00E71202" w:rsidRDefault="00E71202" w:rsidP="001C71A4">
      <w:pPr>
        <w:autoSpaceDE w:val="0"/>
        <w:autoSpaceDN w:val="0"/>
        <w:adjustRightInd w:val="0"/>
        <w:spacing w:after="0" w:line="240" w:lineRule="auto"/>
        <w:rPr>
          <w:rFonts w:cs="Arial"/>
          <w:i/>
          <w:iCs/>
        </w:rPr>
      </w:pPr>
      <w:r>
        <w:rPr>
          <w:rFonts w:cs="Arial"/>
          <w:i/>
          <w:iCs/>
        </w:rPr>
        <w:t>Ryc.</w:t>
      </w:r>
      <w:r w:rsidR="00BB05DA">
        <w:rPr>
          <w:rFonts w:cs="Arial"/>
          <w:i/>
          <w:iCs/>
        </w:rPr>
        <w:t>1</w:t>
      </w:r>
      <w:r>
        <w:rPr>
          <w:rFonts w:cs="Arial"/>
          <w:i/>
          <w:iCs/>
        </w:rPr>
        <w:t>. Lokalizacja badanego terenu.</w:t>
      </w:r>
    </w:p>
    <w:p w14:paraId="5D78E2BC" w14:textId="77777777" w:rsidR="00E71202" w:rsidRDefault="00531003" w:rsidP="001C71A4">
      <w:pPr>
        <w:autoSpaceDE w:val="0"/>
        <w:autoSpaceDN w:val="0"/>
        <w:adjustRightInd w:val="0"/>
        <w:spacing w:after="0"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pl-PL"/>
        </w:rPr>
        <w:lastRenderedPageBreak/>
        <w:drawing>
          <wp:inline distT="0" distB="0" distL="0" distR="0" wp14:anchorId="5AAD4F61" wp14:editId="45CB2A28">
            <wp:extent cx="5759355" cy="4046561"/>
            <wp:effectExtent l="19050" t="0" r="0" b="0"/>
            <wp:docPr id="2" name="Obraz 1" descr="C:\Users\oem\Desktop\Documents\Zglenice Duze\2025-12-05\DSC08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em\Desktop\Documents\Zglenice Duze\2025-12-05\DSC086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F1EA4" w14:textId="77777777" w:rsidR="00E04536" w:rsidRPr="003C533E" w:rsidRDefault="00EF6C65" w:rsidP="00EF6C65">
      <w:pPr>
        <w:autoSpaceDE w:val="0"/>
        <w:autoSpaceDN w:val="0"/>
        <w:adjustRightInd w:val="0"/>
        <w:spacing w:after="0" w:line="240" w:lineRule="auto"/>
        <w:rPr>
          <w:rFonts w:cs="Arial"/>
          <w:i/>
          <w:iCs/>
        </w:rPr>
      </w:pPr>
      <w:r w:rsidRPr="00085196">
        <w:rPr>
          <w:rFonts w:cs="Arial"/>
          <w:i/>
          <w:iCs/>
        </w:rPr>
        <w:t xml:space="preserve">Fot.1. </w:t>
      </w:r>
      <w:r w:rsidR="00B70603">
        <w:rPr>
          <w:rFonts w:cs="Arial"/>
          <w:i/>
          <w:iCs/>
        </w:rPr>
        <w:t>Badan</w:t>
      </w:r>
      <w:r w:rsidR="00531003">
        <w:rPr>
          <w:rFonts w:cs="Arial"/>
          <w:i/>
          <w:iCs/>
        </w:rPr>
        <w:t>y</w:t>
      </w:r>
      <w:r w:rsidR="00B70603">
        <w:rPr>
          <w:rFonts w:cs="Arial"/>
          <w:i/>
          <w:iCs/>
        </w:rPr>
        <w:t xml:space="preserve"> </w:t>
      </w:r>
      <w:r w:rsidR="00531003">
        <w:rPr>
          <w:rFonts w:cs="Arial"/>
          <w:i/>
          <w:iCs/>
        </w:rPr>
        <w:t>teren</w:t>
      </w:r>
      <w:r w:rsidR="00AC1493">
        <w:rPr>
          <w:rFonts w:cs="Arial"/>
          <w:i/>
          <w:iCs/>
        </w:rPr>
        <w:t xml:space="preserve"> to </w:t>
      </w:r>
      <w:r w:rsidR="00667355">
        <w:rPr>
          <w:rFonts w:cs="Arial"/>
          <w:i/>
          <w:iCs/>
        </w:rPr>
        <w:t>pol</w:t>
      </w:r>
      <w:r w:rsidR="00531003">
        <w:rPr>
          <w:rFonts w:cs="Arial"/>
          <w:i/>
          <w:iCs/>
        </w:rPr>
        <w:t>a</w:t>
      </w:r>
      <w:r w:rsidR="00667355">
        <w:rPr>
          <w:rFonts w:cs="Arial"/>
          <w:i/>
          <w:iCs/>
        </w:rPr>
        <w:t xml:space="preserve"> </w:t>
      </w:r>
      <w:r w:rsidR="008F1D33">
        <w:rPr>
          <w:rFonts w:cs="Arial"/>
          <w:i/>
          <w:iCs/>
        </w:rPr>
        <w:t xml:space="preserve">uprawne </w:t>
      </w:r>
      <w:r w:rsidR="00235956">
        <w:rPr>
          <w:rFonts w:cs="Arial"/>
          <w:i/>
          <w:iCs/>
        </w:rPr>
        <w:t>sąsiadując</w:t>
      </w:r>
      <w:r w:rsidR="00667355">
        <w:rPr>
          <w:rFonts w:cs="Arial"/>
          <w:i/>
          <w:iCs/>
        </w:rPr>
        <w:t>e</w:t>
      </w:r>
      <w:r w:rsidR="00193E44">
        <w:rPr>
          <w:rFonts w:cs="Arial"/>
          <w:i/>
          <w:iCs/>
        </w:rPr>
        <w:t xml:space="preserve"> z </w:t>
      </w:r>
      <w:r w:rsidR="008F1D33">
        <w:rPr>
          <w:rFonts w:cs="Arial"/>
          <w:i/>
          <w:iCs/>
        </w:rPr>
        <w:t xml:space="preserve">zagajnikami, </w:t>
      </w:r>
      <w:r w:rsidR="00193E44">
        <w:rPr>
          <w:rFonts w:cs="Arial"/>
          <w:i/>
          <w:iCs/>
        </w:rPr>
        <w:t>polami</w:t>
      </w:r>
      <w:r w:rsidR="00667355">
        <w:rPr>
          <w:rFonts w:cs="Arial"/>
          <w:i/>
          <w:iCs/>
        </w:rPr>
        <w:t xml:space="preserve"> </w:t>
      </w:r>
      <w:r w:rsidR="00193E44">
        <w:rPr>
          <w:rFonts w:cs="Arial"/>
          <w:i/>
          <w:iCs/>
        </w:rPr>
        <w:t xml:space="preserve">i </w:t>
      </w:r>
      <w:r w:rsidR="00667355">
        <w:rPr>
          <w:rFonts w:cs="Arial"/>
          <w:i/>
          <w:iCs/>
        </w:rPr>
        <w:t>zabudową</w:t>
      </w:r>
      <w:r w:rsidR="00E04536">
        <w:rPr>
          <w:rFonts w:cs="Arial"/>
          <w:i/>
          <w:iCs/>
        </w:rPr>
        <w:t>.</w:t>
      </w:r>
    </w:p>
    <w:p w14:paraId="506732F9" w14:textId="77777777" w:rsidR="006D5E5C" w:rsidRDefault="00531003" w:rsidP="00531003">
      <w:pPr>
        <w:tabs>
          <w:tab w:val="left" w:pos="3377"/>
        </w:tabs>
        <w:spacing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pl-PL"/>
        </w:rPr>
        <w:drawing>
          <wp:inline distT="0" distB="0" distL="0" distR="0" wp14:anchorId="1E1D2C48" wp14:editId="60388146">
            <wp:extent cx="5759357" cy="4142095"/>
            <wp:effectExtent l="19050" t="0" r="0" b="0"/>
            <wp:docPr id="5" name="Obraz 4" descr="C:\Users\oem\Desktop\Documents\Zglenice Duze\2025-12-05\DSC08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em\Desktop\Documents\Zglenice Duze\2025-12-05\DSC086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1B598B" w14:textId="77777777" w:rsidR="006D5E5C" w:rsidRDefault="006D5E5C" w:rsidP="00244CD3">
      <w:pPr>
        <w:tabs>
          <w:tab w:val="left" w:pos="3377"/>
        </w:tabs>
        <w:spacing w:line="276" w:lineRule="auto"/>
        <w:rPr>
          <w:rFonts w:cs="Arial"/>
          <w:i/>
          <w:iCs/>
        </w:rPr>
      </w:pPr>
      <w:r>
        <w:rPr>
          <w:rFonts w:cs="Arial"/>
          <w:i/>
          <w:iCs/>
        </w:rPr>
        <w:t>Fot.</w:t>
      </w:r>
      <w:r w:rsidR="003C533E">
        <w:rPr>
          <w:rFonts w:cs="Arial"/>
          <w:i/>
          <w:iCs/>
        </w:rPr>
        <w:t>2</w:t>
      </w:r>
      <w:r>
        <w:rPr>
          <w:rFonts w:cs="Arial"/>
          <w:i/>
          <w:iCs/>
        </w:rPr>
        <w:t xml:space="preserve">. </w:t>
      </w:r>
      <w:r w:rsidR="00531003">
        <w:rPr>
          <w:rFonts w:cs="Arial"/>
          <w:i/>
          <w:iCs/>
        </w:rPr>
        <w:t>Linia NN przecinająca centralnie teren inwestycyjny</w:t>
      </w:r>
      <w:r>
        <w:rPr>
          <w:rFonts w:cs="Arial"/>
          <w:i/>
          <w:iCs/>
        </w:rPr>
        <w:t>.</w:t>
      </w:r>
    </w:p>
    <w:p w14:paraId="0E46FBB2" w14:textId="77777777" w:rsidR="003C533E" w:rsidRDefault="00531003" w:rsidP="00531003">
      <w:pPr>
        <w:tabs>
          <w:tab w:val="left" w:pos="3377"/>
        </w:tabs>
        <w:spacing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pl-PL"/>
        </w:rPr>
        <w:lastRenderedPageBreak/>
        <w:drawing>
          <wp:inline distT="0" distB="0" distL="0" distR="0" wp14:anchorId="72C44054" wp14:editId="6DE4D7EA">
            <wp:extent cx="5759355" cy="4148920"/>
            <wp:effectExtent l="19050" t="0" r="0" b="0"/>
            <wp:docPr id="3" name="Obraz 2" descr="C:\Users\oem\Desktop\Documents\Zglenice Duze\2025-12-05\DSC08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em\Desktop\Documents\Zglenice Duze\2025-12-05\DSC086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32991B" w14:textId="77777777" w:rsidR="003C533E" w:rsidRDefault="003C533E" w:rsidP="00BE5C8D">
      <w:pPr>
        <w:tabs>
          <w:tab w:val="left" w:pos="3377"/>
        </w:tabs>
        <w:spacing w:line="276" w:lineRule="auto"/>
        <w:rPr>
          <w:rFonts w:cs="Arial"/>
          <w:i/>
          <w:iCs/>
        </w:rPr>
      </w:pPr>
      <w:r>
        <w:rPr>
          <w:rFonts w:cs="Arial"/>
          <w:i/>
          <w:iCs/>
        </w:rPr>
        <w:t xml:space="preserve">Fot.3. </w:t>
      </w:r>
      <w:r w:rsidR="008F1D33">
        <w:rPr>
          <w:rFonts w:cs="Arial"/>
          <w:i/>
          <w:iCs/>
        </w:rPr>
        <w:t>Wy</w:t>
      </w:r>
      <w:r w:rsidR="00531003">
        <w:rPr>
          <w:rFonts w:cs="Arial"/>
          <w:i/>
          <w:iCs/>
        </w:rPr>
        <w:t>pełniony wodą</w:t>
      </w:r>
      <w:r w:rsidR="008F1D33">
        <w:rPr>
          <w:rFonts w:cs="Arial"/>
          <w:i/>
          <w:iCs/>
        </w:rPr>
        <w:t xml:space="preserve"> r</w:t>
      </w:r>
      <w:r w:rsidR="00244CD3">
        <w:rPr>
          <w:rFonts w:cs="Arial"/>
          <w:i/>
          <w:iCs/>
        </w:rPr>
        <w:t xml:space="preserve">ów melioracyjny </w:t>
      </w:r>
      <w:r w:rsidR="00531003">
        <w:rPr>
          <w:rFonts w:cs="Arial"/>
          <w:i/>
          <w:iCs/>
        </w:rPr>
        <w:t>wzdłuż za</w:t>
      </w:r>
      <w:r w:rsidR="008F1D33">
        <w:rPr>
          <w:rFonts w:cs="Arial"/>
          <w:i/>
          <w:iCs/>
        </w:rPr>
        <w:t>chodniej granicy terenu inwestycyjnego</w:t>
      </w:r>
      <w:r>
        <w:rPr>
          <w:rFonts w:cs="Arial"/>
          <w:i/>
          <w:iCs/>
        </w:rPr>
        <w:t>.</w:t>
      </w:r>
    </w:p>
    <w:p w14:paraId="3428788D" w14:textId="77777777" w:rsidR="008C0928" w:rsidRDefault="00531003" w:rsidP="00953B21">
      <w:pPr>
        <w:tabs>
          <w:tab w:val="left" w:pos="3377"/>
        </w:tabs>
        <w:spacing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pl-PL"/>
        </w:rPr>
        <w:drawing>
          <wp:inline distT="0" distB="0" distL="0" distR="0" wp14:anchorId="7F3C2085" wp14:editId="40B8798A">
            <wp:extent cx="5759356" cy="4019266"/>
            <wp:effectExtent l="19050" t="0" r="0" b="0"/>
            <wp:docPr id="4" name="Obraz 3" descr="C:\Users\oem\Desktop\Documents\Zglenice Duze\2025-12-05\DSC08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em\Desktop\Documents\Zglenice Duze\2025-12-05\DSC086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2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A5879A" w14:textId="67DC5FB8" w:rsidR="00531003" w:rsidRDefault="002078C4" w:rsidP="00531003">
      <w:pPr>
        <w:tabs>
          <w:tab w:val="left" w:pos="3377"/>
        </w:tabs>
        <w:spacing w:line="720" w:lineRule="auto"/>
        <w:rPr>
          <w:rFonts w:cs="Arial"/>
          <w:i/>
          <w:iCs/>
        </w:rPr>
      </w:pPr>
      <w:r>
        <w:rPr>
          <w:rFonts w:cs="Arial"/>
          <w:i/>
          <w:iCs/>
        </w:rPr>
        <w:t>Fot.</w:t>
      </w:r>
      <w:r w:rsidR="003C533E">
        <w:rPr>
          <w:rFonts w:cs="Arial"/>
          <w:i/>
          <w:iCs/>
        </w:rPr>
        <w:t>4</w:t>
      </w:r>
      <w:r>
        <w:rPr>
          <w:rFonts w:cs="Arial"/>
          <w:i/>
          <w:iCs/>
        </w:rPr>
        <w:t xml:space="preserve">. </w:t>
      </w:r>
      <w:r w:rsidR="00531003">
        <w:rPr>
          <w:rFonts w:cs="Arial"/>
          <w:i/>
          <w:iCs/>
        </w:rPr>
        <w:t xml:space="preserve">DW541 </w:t>
      </w:r>
      <w:r w:rsidR="008F1D33">
        <w:rPr>
          <w:rFonts w:cs="Arial"/>
          <w:i/>
          <w:iCs/>
        </w:rPr>
        <w:t xml:space="preserve">i </w:t>
      </w:r>
      <w:r w:rsidR="00531003">
        <w:rPr>
          <w:rFonts w:cs="Arial"/>
          <w:i/>
          <w:iCs/>
        </w:rPr>
        <w:t>rzadki szpaler</w:t>
      </w:r>
      <w:r w:rsidR="00BE5C8D">
        <w:rPr>
          <w:rFonts w:cs="Arial"/>
          <w:i/>
          <w:iCs/>
        </w:rPr>
        <w:t xml:space="preserve"> zadrzewień </w:t>
      </w:r>
      <w:r w:rsidR="00531003">
        <w:rPr>
          <w:rFonts w:cs="Arial"/>
          <w:i/>
          <w:iCs/>
        </w:rPr>
        <w:t>przydrożnych</w:t>
      </w:r>
      <w:r w:rsidR="00953B21">
        <w:rPr>
          <w:rFonts w:cs="Arial"/>
          <w:i/>
          <w:iCs/>
        </w:rPr>
        <w:t>,</w:t>
      </w:r>
      <w:r w:rsidR="00244CD3">
        <w:rPr>
          <w:rFonts w:cs="Arial"/>
          <w:i/>
          <w:iCs/>
        </w:rPr>
        <w:t xml:space="preserve"> </w:t>
      </w:r>
      <w:r w:rsidR="0078560B">
        <w:rPr>
          <w:rFonts w:cs="Arial"/>
          <w:i/>
          <w:iCs/>
        </w:rPr>
        <w:t>sąsiadując</w:t>
      </w:r>
      <w:r w:rsidR="003C533E">
        <w:rPr>
          <w:rFonts w:cs="Arial"/>
          <w:i/>
          <w:iCs/>
        </w:rPr>
        <w:t>e</w:t>
      </w:r>
      <w:r w:rsidR="0078560B">
        <w:rPr>
          <w:rFonts w:cs="Arial"/>
          <w:i/>
          <w:iCs/>
        </w:rPr>
        <w:t xml:space="preserve"> z badanym terenem</w:t>
      </w:r>
      <w:r w:rsidR="00896BFB">
        <w:rPr>
          <w:rFonts w:cs="Arial"/>
          <w:i/>
          <w:iCs/>
        </w:rPr>
        <w:t>.</w:t>
      </w:r>
    </w:p>
    <w:p w14:paraId="5C4FD245" w14:textId="77777777" w:rsidR="00EC6908" w:rsidRDefault="00EC6908" w:rsidP="00EC6908">
      <w:pPr>
        <w:tabs>
          <w:tab w:val="left" w:pos="3377"/>
        </w:tabs>
        <w:spacing w:line="240" w:lineRule="auto"/>
        <w:rPr>
          <w:rFonts w:cs="Arial"/>
          <w:i/>
          <w:iCs/>
        </w:rPr>
      </w:pPr>
      <w:r>
        <w:rPr>
          <w:rFonts w:cs="Arial"/>
          <w:i/>
          <w:iCs/>
          <w:noProof/>
          <w:lang w:eastAsia="pl-PL"/>
        </w:rPr>
        <w:lastRenderedPageBreak/>
        <w:drawing>
          <wp:inline distT="0" distB="0" distL="0" distR="0" wp14:anchorId="001B7A47" wp14:editId="392EB2C9">
            <wp:extent cx="5760720" cy="4320540"/>
            <wp:effectExtent l="19050" t="0" r="0" b="0"/>
            <wp:docPr id="9" name="Obraz 1" descr="C:\Users\oem\Desktop\Documents\Zglenice Duze\2025-12-05\DSC08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em\Desktop\Documents\Zglenice Duze\2025-12-05\DSC086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428B29" w14:textId="77777777" w:rsidR="00EC6908" w:rsidRPr="00085196" w:rsidRDefault="00EC6908" w:rsidP="00531003">
      <w:pPr>
        <w:tabs>
          <w:tab w:val="left" w:pos="3377"/>
        </w:tabs>
        <w:spacing w:line="720" w:lineRule="auto"/>
        <w:rPr>
          <w:rFonts w:cs="Arial"/>
          <w:i/>
          <w:iCs/>
        </w:rPr>
      </w:pPr>
      <w:r>
        <w:rPr>
          <w:rFonts w:cs="Arial"/>
          <w:i/>
          <w:iCs/>
        </w:rPr>
        <w:t>Fot.5.Płat zadrzewień mieszanych wokół siedziby Właściciela terenu inwestycyjnego.</w:t>
      </w:r>
    </w:p>
    <w:p w14:paraId="7CE1ABE3" w14:textId="77777777" w:rsidR="00953B21" w:rsidRPr="00953B21" w:rsidRDefault="00627087" w:rsidP="000F1CEB">
      <w:pPr>
        <w:pStyle w:val="Nagwek1"/>
        <w:numPr>
          <w:ilvl w:val="0"/>
          <w:numId w:val="11"/>
        </w:numPr>
        <w:spacing w:before="0" w:line="480" w:lineRule="auto"/>
      </w:pPr>
      <w:bookmarkStart w:id="2" w:name="_Toc217047195"/>
      <w:r w:rsidRPr="00627087">
        <w:t>METODYKA PROWADZONYCH OBSERWACJI</w:t>
      </w:r>
      <w:bookmarkEnd w:id="2"/>
    </w:p>
    <w:p w14:paraId="788C1760" w14:textId="44340F19" w:rsidR="00676695" w:rsidRDefault="00A30FA4" w:rsidP="00676695">
      <w:pPr>
        <w:tabs>
          <w:tab w:val="left" w:pos="709"/>
        </w:tabs>
        <w:spacing w:after="0" w:line="276" w:lineRule="auto"/>
      </w:pPr>
      <w:r>
        <w:tab/>
      </w:r>
      <w:r w:rsidR="00627087">
        <w:t>Niniejsza inwentaryzacja polegała na</w:t>
      </w:r>
      <w:r w:rsidR="0030228E">
        <w:t xml:space="preserve"> kilkugodzinn</w:t>
      </w:r>
      <w:r w:rsidR="00676695">
        <w:t>ej</w:t>
      </w:r>
      <w:r w:rsidR="0030228E">
        <w:t xml:space="preserve"> obserwacj</w:t>
      </w:r>
      <w:r w:rsidR="00676695">
        <w:t>i</w:t>
      </w:r>
      <w:r w:rsidR="0030228E">
        <w:t xml:space="preserve"> badanego terenu</w:t>
      </w:r>
      <w:r w:rsidR="0053585D">
        <w:t>,</w:t>
      </w:r>
      <w:r w:rsidR="006A6100">
        <w:br/>
      </w:r>
      <w:r w:rsidR="004D0607">
        <w:t>w</w:t>
      </w:r>
      <w:r w:rsidR="00676695">
        <w:t xml:space="preserve"> dniu </w:t>
      </w:r>
      <w:r w:rsidR="00535166">
        <w:t>15</w:t>
      </w:r>
      <w:r w:rsidR="002745E0" w:rsidRPr="004B52F4">
        <w:t>.</w:t>
      </w:r>
      <w:r w:rsidR="00535166">
        <w:t>11</w:t>
      </w:r>
      <w:r w:rsidR="002745E0" w:rsidRPr="004B52F4">
        <w:t xml:space="preserve">.2025, </w:t>
      </w:r>
      <w:r w:rsidR="00676695">
        <w:t>przy</w:t>
      </w:r>
      <w:r w:rsidR="002745E0">
        <w:t xml:space="preserve"> zachmurzeni</w:t>
      </w:r>
      <w:r w:rsidR="00676695">
        <w:t>u</w:t>
      </w:r>
      <w:r w:rsidR="002745E0">
        <w:t xml:space="preserve"> </w:t>
      </w:r>
      <w:r w:rsidR="00535166">
        <w:t>dużym</w:t>
      </w:r>
      <w:r w:rsidR="002745E0">
        <w:t>, słaby</w:t>
      </w:r>
      <w:r w:rsidR="00676695">
        <w:t>m wietrze</w:t>
      </w:r>
      <w:r w:rsidR="002745E0">
        <w:t>, temperatur</w:t>
      </w:r>
      <w:r w:rsidR="00535166">
        <w:t>ze powietrza</w:t>
      </w:r>
      <w:r w:rsidR="002745E0">
        <w:t xml:space="preserve"> </w:t>
      </w:r>
      <w:r w:rsidR="00535166">
        <w:t>6</w:t>
      </w:r>
      <w:r w:rsidR="002745E0">
        <w:rPr>
          <w:vertAlign w:val="superscript"/>
        </w:rPr>
        <w:t>0</w:t>
      </w:r>
      <w:r w:rsidR="002745E0">
        <w:t xml:space="preserve">C, </w:t>
      </w:r>
      <w:r w:rsidR="00676695">
        <w:t>prowadzono ją w formie obserwacji</w:t>
      </w:r>
      <w:r w:rsidR="002745E0">
        <w:t xml:space="preserve"> marszrutow</w:t>
      </w:r>
      <w:r w:rsidR="00676695">
        <w:t>ych</w:t>
      </w:r>
      <w:r w:rsidR="002745E0">
        <w:t xml:space="preserve"> z lornetką</w:t>
      </w:r>
      <w:r w:rsidR="00F2412F">
        <w:t>,</w:t>
      </w:r>
      <w:r w:rsidR="00F2412F" w:rsidRPr="00F2412F">
        <w:t xml:space="preserve"> </w:t>
      </w:r>
      <w:r w:rsidR="00F2412F">
        <w:t>poszukiwani</w:t>
      </w:r>
      <w:r w:rsidR="00676695">
        <w:t>u</w:t>
      </w:r>
      <w:r w:rsidR="00F2412F">
        <w:t xml:space="preserve"> śladów obecności</w:t>
      </w:r>
      <w:r w:rsidR="00F2412F" w:rsidRPr="008C3AA7">
        <w:t xml:space="preserve"> </w:t>
      </w:r>
      <w:r w:rsidR="00BE5C8D">
        <w:t xml:space="preserve">ptaków, </w:t>
      </w:r>
      <w:r w:rsidR="00F2412F">
        <w:t>płazów, gadów, bezkręgowców</w:t>
      </w:r>
      <w:r w:rsidR="00676695">
        <w:t>,</w:t>
      </w:r>
      <w:r w:rsidR="006A6100">
        <w:t xml:space="preserve"> </w:t>
      </w:r>
      <w:r w:rsidR="00F2412F">
        <w:t>ssaków</w:t>
      </w:r>
      <w:r w:rsidR="00676695">
        <w:t xml:space="preserve"> i roślin chronionych, przeprowadzono też w pobliżu zadrzewień</w:t>
      </w:r>
      <w:r w:rsidR="00953B21">
        <w:t xml:space="preserve"> i zabudowań</w:t>
      </w:r>
      <w:r w:rsidR="00676695">
        <w:t xml:space="preserve"> detekcję ultradźwięków</w:t>
      </w:r>
      <w:r w:rsidR="00676695" w:rsidRPr="00676695">
        <w:t xml:space="preserve"> </w:t>
      </w:r>
      <w:r w:rsidR="00676695">
        <w:t>emitowanych przez nietoperze</w:t>
      </w:r>
      <w:r w:rsidR="00F2412F">
        <w:t>.</w:t>
      </w:r>
      <w:r w:rsidR="00CE21E8">
        <w:t xml:space="preserve"> Przeprowadzono ją </w:t>
      </w:r>
      <w:r w:rsidR="00535166">
        <w:t>w końcowym okresie wegetacji roślin oraz</w:t>
      </w:r>
      <w:r w:rsidR="00676695">
        <w:t xml:space="preserve"> migracji jesiennych</w:t>
      </w:r>
      <w:r w:rsidR="00535166">
        <w:t xml:space="preserve"> zwierząt</w:t>
      </w:r>
      <w:r w:rsidR="00676695">
        <w:t xml:space="preserve">, </w:t>
      </w:r>
      <w:r w:rsidR="000E19BC">
        <w:t>w celu stwierdzenia</w:t>
      </w:r>
      <w:r w:rsidR="009D4FE6">
        <w:t xml:space="preserve"> </w:t>
      </w:r>
      <w:r w:rsidR="000E19BC">
        <w:t xml:space="preserve">potencjalnej obecności śladów </w:t>
      </w:r>
      <w:r w:rsidR="00627087">
        <w:t xml:space="preserve">gniazd ptasich na sąsiadujących drzewach, </w:t>
      </w:r>
      <w:r w:rsidR="009D4FE6">
        <w:t xml:space="preserve">dokładnym </w:t>
      </w:r>
      <w:r w:rsidR="00627087">
        <w:t xml:space="preserve">spenetrowaniu </w:t>
      </w:r>
      <w:r w:rsidR="009D4FE6">
        <w:t>terenu</w:t>
      </w:r>
      <w:r w:rsidR="00627087">
        <w:t xml:space="preserve"> w poszukiwaniu śladów obecności płazów, gadów, bezkręgowców i</w:t>
      </w:r>
      <w:r w:rsidR="006A6100">
        <w:t xml:space="preserve"> </w:t>
      </w:r>
      <w:r w:rsidR="008C3AA7">
        <w:t xml:space="preserve">ssaków </w:t>
      </w:r>
      <w:r w:rsidR="000E19BC">
        <w:t>oraz stwierdzenia ewentualnego występowania siedlisk chronionych</w:t>
      </w:r>
      <w:r w:rsidR="008C3AA7">
        <w:t>,</w:t>
      </w:r>
      <w:r w:rsidR="000E19BC">
        <w:t xml:space="preserve"> </w:t>
      </w:r>
      <w:r w:rsidR="00627087">
        <w:t xml:space="preserve">odnotowując skład gatunkowy i ilościowy lokalnej </w:t>
      </w:r>
      <w:r w:rsidR="00E80C20">
        <w:t>flory</w:t>
      </w:r>
      <w:r w:rsidR="006A6100">
        <w:br/>
      </w:r>
      <w:r w:rsidR="0030228E">
        <w:t>i</w:t>
      </w:r>
      <w:r w:rsidR="009D4FE6">
        <w:t xml:space="preserve"> fauny</w:t>
      </w:r>
      <w:r w:rsidR="00627087">
        <w:t xml:space="preserve">. </w:t>
      </w:r>
    </w:p>
    <w:p w14:paraId="3169BE14" w14:textId="49CB767F" w:rsidR="00676695" w:rsidRDefault="006A6100" w:rsidP="00676695">
      <w:pPr>
        <w:tabs>
          <w:tab w:val="left" w:pos="709"/>
        </w:tabs>
        <w:spacing w:before="0" w:line="276" w:lineRule="auto"/>
      </w:pPr>
      <w:r>
        <w:tab/>
      </w:r>
      <w:r w:rsidR="00676695">
        <w:t>Metodyki obserwacji siedlisk i poszczególnych grup zwierząt zaczerpnięte były</w:t>
      </w:r>
      <w:r>
        <w:br/>
      </w:r>
      <w:r w:rsidR="00676695">
        <w:t>i oparte na przewodniku metodycznym monitoringów GIOŚ, a obserwacje ptaków na metodykach Monitoringu Ptaków Polski oczywiście dopasowanych do badanego areału</w:t>
      </w:r>
      <w:r>
        <w:br/>
      </w:r>
      <w:r w:rsidR="00676695">
        <w:t>i celów obserwacji:</w:t>
      </w:r>
    </w:p>
    <w:p w14:paraId="40ADD703" w14:textId="77777777" w:rsidR="00676695" w:rsidRDefault="00676695" w:rsidP="00676695">
      <w:pPr>
        <w:tabs>
          <w:tab w:val="left" w:pos="709"/>
        </w:tabs>
        <w:spacing w:line="276" w:lineRule="auto"/>
        <w:rPr>
          <w:i/>
        </w:rPr>
      </w:pPr>
      <w:r>
        <w:lastRenderedPageBreak/>
        <w:t xml:space="preserve">1.  Obserwacje siedlisk prowadzono zgodnie z metodyką GIOŚ, a systematykę zbiorowisk roślinnych przyjęto za </w:t>
      </w:r>
      <w:r>
        <w:rPr>
          <w:i/>
        </w:rPr>
        <w:t>Przewodnikiem do oznaczania zbiorowisk roślinnych Polski W. Matuszkiewicz.</w:t>
      </w:r>
    </w:p>
    <w:p w14:paraId="681E6E72" w14:textId="6393A409" w:rsidR="00676695" w:rsidRPr="0097007D" w:rsidRDefault="00676695" w:rsidP="00676695">
      <w:pPr>
        <w:tabs>
          <w:tab w:val="left" w:pos="709"/>
        </w:tabs>
        <w:spacing w:line="276" w:lineRule="auto"/>
      </w:pPr>
      <w:r>
        <w:t>2.  Obserwacje i liczenia ptaków prowadzono wg. dopasowanej metodyki MPP, polegającej na ocenie ilościowej danego gatunku (cenzus), czyli obserwacjach i liczeniach z punktów</w:t>
      </w:r>
      <w:r w:rsidR="00983487">
        <w:br/>
      </w:r>
      <w:r>
        <w:t xml:space="preserve">i marszrutowym, na krótkich transektach wzdłuż </w:t>
      </w:r>
      <w:r w:rsidR="00953B21">
        <w:t>granic badanego terenu</w:t>
      </w:r>
      <w:r>
        <w:t>.</w:t>
      </w:r>
    </w:p>
    <w:p w14:paraId="727FFBE1" w14:textId="77777777" w:rsidR="00676695" w:rsidRDefault="00676695" w:rsidP="00676695">
      <w:pPr>
        <w:tabs>
          <w:tab w:val="left" w:pos="709"/>
        </w:tabs>
        <w:spacing w:line="276" w:lineRule="auto"/>
      </w:pPr>
      <w:r>
        <w:t xml:space="preserve">3.  Stwierdzenie obecności płazów na badanym obszarze opierało się na metodyce GIOŚ tj. obserwacji osobników dorosłych i osobników młodocianych. </w:t>
      </w:r>
    </w:p>
    <w:p w14:paraId="32EED93B" w14:textId="16BCC3FC" w:rsidR="00676695" w:rsidRDefault="00676695" w:rsidP="00676695">
      <w:pPr>
        <w:tabs>
          <w:tab w:val="left" w:pos="709"/>
        </w:tabs>
        <w:spacing w:line="276" w:lineRule="auto"/>
      </w:pPr>
      <w:r>
        <w:t>4.  Stwierdzenie obecności gadów na badanym obszarze opierało się na metodyce GIOŚ, tj. baczną obserwację i poszukiwanie gadów podczas penetracji terenu na jego powierzchni</w:t>
      </w:r>
      <w:r w:rsidR="00983487">
        <w:br/>
      </w:r>
      <w:r>
        <w:t>i pod różnymi przedmiotami zalegającymi podłoże, tzw. metoda „na upatrzonego”.</w:t>
      </w:r>
    </w:p>
    <w:p w14:paraId="101074E4" w14:textId="1D8DBEC8" w:rsidR="00676695" w:rsidRDefault="00676695" w:rsidP="00676695">
      <w:pPr>
        <w:tabs>
          <w:tab w:val="left" w:pos="709"/>
        </w:tabs>
        <w:spacing w:line="276" w:lineRule="auto"/>
      </w:pPr>
      <w:r>
        <w:t xml:space="preserve">5. </w:t>
      </w:r>
      <w:r w:rsidR="006A6100">
        <w:t xml:space="preserve"> </w:t>
      </w:r>
      <w:r>
        <w:t xml:space="preserve">Obserwacje i liczenia bezkręgowców prowadzono w dopasowanej do areału i siedliska metodyce GIOŚ (owady): badany teren przyjęto traktować jako stanowisko i prowadzono obserwacje optyczne </w:t>
      </w:r>
      <w:proofErr w:type="spellStart"/>
      <w:r>
        <w:t>imagines</w:t>
      </w:r>
      <w:proofErr w:type="spellEnd"/>
      <w:r>
        <w:t xml:space="preserve"> i gąsienic oraz potencjalnych roślin żywicielskich: oznaczenia gatunków i liczenia osobników (mięczaki): przeszukiwanie marszrutowe stanowiska w celu stwierdzenia obecności i liczebności. </w:t>
      </w:r>
    </w:p>
    <w:p w14:paraId="62611B1A" w14:textId="61DCAD8F" w:rsidR="00676695" w:rsidRDefault="00676695" w:rsidP="00676695">
      <w:pPr>
        <w:tabs>
          <w:tab w:val="left" w:pos="709"/>
        </w:tabs>
        <w:spacing w:line="276" w:lineRule="auto"/>
      </w:pPr>
      <w:r>
        <w:t xml:space="preserve">6.  Obserwacje ssaków, sprowadzały się z racji </w:t>
      </w:r>
      <w:r w:rsidR="00953B21">
        <w:t xml:space="preserve">otwartego </w:t>
      </w:r>
      <w:r>
        <w:t>siedliska, do stwierdzania g</w:t>
      </w:r>
      <w:r w:rsidR="00953B21">
        <w:t>ł</w:t>
      </w:r>
      <w:r>
        <w:t>ównie obecności</w:t>
      </w:r>
      <w:r w:rsidR="00953B21">
        <w:t xml:space="preserve"> ich śladów</w:t>
      </w:r>
      <w:r>
        <w:t xml:space="preserve"> i określenia ich aktywności  w siedlisku. Obserwacje </w:t>
      </w:r>
      <w:r w:rsidR="00953B21">
        <w:t xml:space="preserve">nietoperzy pomimo dość późnego terminu lecz stosunkowo ciepłej aury listopadowej </w:t>
      </w:r>
      <w:r>
        <w:t xml:space="preserve">prowadzono optycznie i przy użyciu detektora ultradźwięków. </w:t>
      </w:r>
    </w:p>
    <w:p w14:paraId="4259B133" w14:textId="77777777" w:rsidR="00C51202" w:rsidRDefault="00627087" w:rsidP="00BE5C8D">
      <w:pPr>
        <w:tabs>
          <w:tab w:val="left" w:pos="709"/>
        </w:tabs>
        <w:spacing w:before="0" w:line="276" w:lineRule="auto"/>
      </w:pPr>
      <w:r>
        <w:t xml:space="preserve">Obserwacji dokonywano przy pomocy lornetki Nikon </w:t>
      </w:r>
      <w:proofErr w:type="spellStart"/>
      <w:r>
        <w:t>Prostaff</w:t>
      </w:r>
      <w:proofErr w:type="spellEnd"/>
      <w:r>
        <w:t xml:space="preserve"> 7s</w:t>
      </w:r>
      <w:r w:rsidR="00152C0D">
        <w:t xml:space="preserve"> i Nikon </w:t>
      </w:r>
      <w:proofErr w:type="spellStart"/>
      <w:r w:rsidR="00152C0D">
        <w:t>Monarch</w:t>
      </w:r>
      <w:proofErr w:type="spellEnd"/>
      <w:r w:rsidR="00152C0D">
        <w:t xml:space="preserve"> M7 10x42</w:t>
      </w:r>
      <w:r w:rsidR="005B1F60">
        <w:t>,</w:t>
      </w:r>
      <w:r>
        <w:t xml:space="preserve"> a dokumentację fotograficzną wykonano aparatem Nikon D5300 </w:t>
      </w:r>
      <w:r w:rsidR="00152C0D">
        <w:t xml:space="preserve">i Nikon D7500 </w:t>
      </w:r>
      <w:r>
        <w:t>z</w:t>
      </w:r>
      <w:r w:rsidR="00AF3AF3">
        <w:t> </w:t>
      </w:r>
      <w:r>
        <w:t xml:space="preserve">teleobiektywami Sigma 150-600mm F5-6.3DG i </w:t>
      </w:r>
      <w:proofErr w:type="spellStart"/>
      <w:r>
        <w:t>Tamron</w:t>
      </w:r>
      <w:proofErr w:type="spellEnd"/>
      <w:r>
        <w:t xml:space="preserve"> AF70-300mm F/4-5.6 oraz aparatem kompaktowym Sony. </w:t>
      </w:r>
      <w:r w:rsidR="00581C52">
        <w:t xml:space="preserve">Detekcji ultradźwięków emitowanych przez nietoperze dokonywano przy pomocy profesjonalnego detektora ultradźwięków </w:t>
      </w:r>
      <w:proofErr w:type="spellStart"/>
      <w:r w:rsidR="00581C52">
        <w:t>Pettersson</w:t>
      </w:r>
      <w:proofErr w:type="spellEnd"/>
      <w:r w:rsidR="00581C52">
        <w:t xml:space="preserve"> D230.</w:t>
      </w:r>
    </w:p>
    <w:p w14:paraId="05EFDBEE" w14:textId="77777777" w:rsidR="007F4302" w:rsidRDefault="007F4302" w:rsidP="007F4302">
      <w:pPr>
        <w:tabs>
          <w:tab w:val="left" w:pos="709"/>
        </w:tabs>
        <w:spacing w:before="0" w:after="0" w:line="240" w:lineRule="auto"/>
      </w:pPr>
    </w:p>
    <w:p w14:paraId="5DD4EA3D" w14:textId="77777777" w:rsidR="005D5DD3" w:rsidRDefault="00F93EB0" w:rsidP="00052B57">
      <w:pPr>
        <w:pStyle w:val="Nagwek1"/>
        <w:numPr>
          <w:ilvl w:val="0"/>
          <w:numId w:val="11"/>
        </w:numPr>
      </w:pPr>
      <w:bookmarkStart w:id="3" w:name="_Toc217047196"/>
      <w:r w:rsidRPr="00F93EB0">
        <w:t>WYNIKI INWENTARYZACJI.</w:t>
      </w:r>
      <w:bookmarkEnd w:id="3"/>
    </w:p>
    <w:p w14:paraId="4C2B0984" w14:textId="77777777" w:rsidR="00BB7D4F" w:rsidRPr="00BB7D4F" w:rsidRDefault="00BB7D4F" w:rsidP="00BB7D4F">
      <w:pPr>
        <w:spacing w:before="0" w:after="0" w:line="240" w:lineRule="auto"/>
      </w:pPr>
    </w:p>
    <w:p w14:paraId="2A18E140" w14:textId="77777777" w:rsidR="005D5DD3" w:rsidRPr="00A30FA4" w:rsidRDefault="009239AA" w:rsidP="009239AA">
      <w:pPr>
        <w:pStyle w:val="Nagwek2"/>
      </w:pPr>
      <w:r>
        <w:t xml:space="preserve">              </w:t>
      </w:r>
      <w:bookmarkStart w:id="4" w:name="_Toc217047197"/>
      <w:r>
        <w:t xml:space="preserve">4.1.    </w:t>
      </w:r>
      <w:r w:rsidR="00052B57">
        <w:t xml:space="preserve"> </w:t>
      </w:r>
      <w:r w:rsidR="005D5DD3" w:rsidRPr="00A30FA4">
        <w:t xml:space="preserve">Siedliska </w:t>
      </w:r>
      <w:r w:rsidR="00BB7D4F">
        <w:t>przyrodnicze</w:t>
      </w:r>
      <w:r w:rsidR="005D5DD3" w:rsidRPr="00A30FA4">
        <w:t>.</w:t>
      </w:r>
      <w:bookmarkEnd w:id="4"/>
    </w:p>
    <w:p w14:paraId="178614FE" w14:textId="2AC694E0" w:rsidR="009043E3" w:rsidRDefault="00CB6313" w:rsidP="00BE5C8D">
      <w:pPr>
        <w:tabs>
          <w:tab w:val="left" w:pos="709"/>
        </w:tabs>
        <w:spacing w:line="276" w:lineRule="auto"/>
      </w:pPr>
      <w:r>
        <w:tab/>
      </w:r>
      <w:r w:rsidR="007845FB">
        <w:t xml:space="preserve">Na terenie </w:t>
      </w:r>
      <w:r w:rsidR="009474C4">
        <w:t xml:space="preserve">inwestycyjnym </w:t>
      </w:r>
      <w:r w:rsidR="007845FB">
        <w:t xml:space="preserve">nie stwierdzono występowania żadnych </w:t>
      </w:r>
      <w:r w:rsidR="00BB7D4F">
        <w:t xml:space="preserve">wartościowych </w:t>
      </w:r>
      <w:r w:rsidR="007845FB">
        <w:t xml:space="preserve">siedlisk </w:t>
      </w:r>
      <w:r w:rsidR="00BB7D4F">
        <w:t>przyrodniczych</w:t>
      </w:r>
      <w:r w:rsidR="007845FB">
        <w:t xml:space="preserve">. </w:t>
      </w:r>
      <w:r w:rsidR="00896BFB">
        <w:t xml:space="preserve">Poza </w:t>
      </w:r>
      <w:r w:rsidR="008F1D33">
        <w:t>0,3</w:t>
      </w:r>
      <w:r w:rsidR="006A6100">
        <w:t xml:space="preserve"> </w:t>
      </w:r>
      <w:r w:rsidR="008F1D33">
        <w:t xml:space="preserve">ha płatem </w:t>
      </w:r>
      <w:r w:rsidR="006A6100">
        <w:rPr>
          <w:rFonts w:eastAsia="Times New Roman" w:cs="Times New Roman"/>
          <w:szCs w:val="24"/>
        </w:rPr>
        <w:t>zadrzewień topolowo-brzozowo-sosnowych</w:t>
      </w:r>
      <w:r w:rsidR="00BB7D4F">
        <w:t>, przemieszanego</w:t>
      </w:r>
      <w:r w:rsidR="006A6100">
        <w:t xml:space="preserve"> </w:t>
      </w:r>
      <w:r w:rsidR="00BB7D4F">
        <w:t>z drzewami i krzewami ozdobnymi</w:t>
      </w:r>
      <w:r w:rsidR="008F1D33">
        <w:t xml:space="preserve"> </w:t>
      </w:r>
      <w:r w:rsidR="00BB7D4F">
        <w:t xml:space="preserve">oraz </w:t>
      </w:r>
      <w:r w:rsidR="00F2412F">
        <w:t xml:space="preserve">pospolitymi, </w:t>
      </w:r>
      <w:r w:rsidR="008C3AA7">
        <w:t xml:space="preserve">synantropijnymi zachwaszczeniami </w:t>
      </w:r>
      <w:r w:rsidR="008F1D33">
        <w:t xml:space="preserve">wzdłuż granicznego rowu, </w:t>
      </w:r>
      <w:r w:rsidR="00C364C5">
        <w:t>na miedz</w:t>
      </w:r>
      <w:r w:rsidR="00BB7D4F">
        <w:t>ach</w:t>
      </w:r>
      <w:r w:rsidR="00C364C5">
        <w:t xml:space="preserve"> i przydrożu </w:t>
      </w:r>
      <w:r w:rsidR="00896BFB">
        <w:t>nie</w:t>
      </w:r>
      <w:r w:rsidR="007845FB">
        <w:t xml:space="preserve"> wy</w:t>
      </w:r>
      <w:r w:rsidR="00F2412F">
        <w:t>stępują</w:t>
      </w:r>
      <w:r w:rsidR="007845FB">
        <w:t xml:space="preserve"> na nim żadne </w:t>
      </w:r>
      <w:r w:rsidR="00F2412F">
        <w:t xml:space="preserve">inne </w:t>
      </w:r>
      <w:r w:rsidR="00BB7D4F">
        <w:t xml:space="preserve">trwałe </w:t>
      </w:r>
      <w:r w:rsidR="007845FB">
        <w:t xml:space="preserve">zbiorowiska roślinne, </w:t>
      </w:r>
      <w:r w:rsidR="001C71A4">
        <w:t xml:space="preserve">gdyż jest </w:t>
      </w:r>
      <w:r w:rsidR="003F4A76">
        <w:t xml:space="preserve">to </w:t>
      </w:r>
      <w:r w:rsidR="008C3AA7">
        <w:t>pole uprawne</w:t>
      </w:r>
      <w:r w:rsidR="007845FB">
        <w:t>.</w:t>
      </w:r>
      <w:r w:rsidR="009474C4">
        <w:t xml:space="preserve"> </w:t>
      </w:r>
      <w:r w:rsidR="007845FB">
        <w:t xml:space="preserve">W najbliższym sąsiedztwie (bufor kilkaset metrów) nie stwierdzono również występowania </w:t>
      </w:r>
      <w:r w:rsidR="00BB7D4F">
        <w:t xml:space="preserve">wartościowych </w:t>
      </w:r>
      <w:r w:rsidR="007845FB">
        <w:t xml:space="preserve">siedlisk </w:t>
      </w:r>
      <w:r w:rsidR="00BB7D4F">
        <w:t>przyrodniczych</w:t>
      </w:r>
      <w:r w:rsidR="007845FB">
        <w:t>.</w:t>
      </w:r>
    </w:p>
    <w:p w14:paraId="663A268F" w14:textId="77777777" w:rsidR="00EA6BAC" w:rsidRDefault="00FC29CE" w:rsidP="00052B57">
      <w:pPr>
        <w:pStyle w:val="Nagwek2"/>
        <w:numPr>
          <w:ilvl w:val="1"/>
          <w:numId w:val="17"/>
        </w:numPr>
      </w:pPr>
      <w:bookmarkStart w:id="5" w:name="_Toc217047198"/>
      <w:r>
        <w:lastRenderedPageBreak/>
        <w:t>Rośliny</w:t>
      </w:r>
      <w:r w:rsidR="00292F1F">
        <w:t>, grzyby, mszaki i porosty.</w:t>
      </w:r>
      <w:bookmarkEnd w:id="5"/>
    </w:p>
    <w:p w14:paraId="5FE6261F" w14:textId="77777777" w:rsidR="004C3F9F" w:rsidRDefault="00CB6313" w:rsidP="00BE5C8D">
      <w:pPr>
        <w:tabs>
          <w:tab w:val="left" w:pos="709"/>
        </w:tabs>
        <w:spacing w:line="276" w:lineRule="auto"/>
      </w:pPr>
      <w:r>
        <w:tab/>
      </w:r>
      <w:r w:rsidR="005A2F13" w:rsidRPr="005A2F13">
        <w:t xml:space="preserve">Jak już wspomniano </w:t>
      </w:r>
      <w:r w:rsidR="005A2F13">
        <w:t xml:space="preserve">obszar </w:t>
      </w:r>
      <w:r w:rsidR="00BF7E20">
        <w:t xml:space="preserve">przeznaczony na inwestycję </w:t>
      </w:r>
      <w:r w:rsidR="00CA1720">
        <w:t xml:space="preserve">to pole uprawne </w:t>
      </w:r>
      <w:r w:rsidR="00F82734">
        <w:t>użytkowane rolniczo</w:t>
      </w:r>
      <w:r w:rsidR="00A70444">
        <w:t>,</w:t>
      </w:r>
      <w:r w:rsidR="002B7CAC">
        <w:t xml:space="preserve"> wobec czego </w:t>
      </w:r>
      <w:r w:rsidR="00041EB2">
        <w:t xml:space="preserve">poza </w:t>
      </w:r>
      <w:r w:rsidR="00CA1720">
        <w:t xml:space="preserve">uprawianym </w:t>
      </w:r>
      <w:r w:rsidR="00BF7E20">
        <w:t xml:space="preserve">obecnie </w:t>
      </w:r>
      <w:r w:rsidR="00EF1688">
        <w:t xml:space="preserve">zbożem </w:t>
      </w:r>
      <w:r w:rsidR="009A61BB">
        <w:t xml:space="preserve">i kukurydzą </w:t>
      </w:r>
      <w:r w:rsidR="00EF1688">
        <w:t>oraz</w:t>
      </w:r>
      <w:r w:rsidR="00CA1720">
        <w:t xml:space="preserve"> </w:t>
      </w:r>
      <w:r w:rsidR="0030228E">
        <w:t xml:space="preserve">porastającymi </w:t>
      </w:r>
      <w:r w:rsidR="002903C3">
        <w:t>miedze</w:t>
      </w:r>
      <w:r w:rsidR="00BF7E20">
        <w:t>,</w:t>
      </w:r>
      <w:r w:rsidR="002903C3">
        <w:t xml:space="preserve"> </w:t>
      </w:r>
      <w:r w:rsidR="00CA1720">
        <w:t>przydroże</w:t>
      </w:r>
      <w:r w:rsidR="00BE4FDE">
        <w:t xml:space="preserve"> </w:t>
      </w:r>
      <w:r w:rsidR="00BF7E20">
        <w:t xml:space="preserve">i okolice </w:t>
      </w:r>
      <w:r w:rsidR="009A61BB">
        <w:t>rowu melioracyjnego</w:t>
      </w:r>
      <w:r w:rsidR="00BF7E20">
        <w:t xml:space="preserve"> </w:t>
      </w:r>
      <w:r w:rsidR="0030228E">
        <w:t xml:space="preserve">pospolitymi </w:t>
      </w:r>
      <w:r w:rsidR="003B24EF">
        <w:t xml:space="preserve">trawami i </w:t>
      </w:r>
      <w:r w:rsidR="0030228E">
        <w:t>chwastami</w:t>
      </w:r>
      <w:r w:rsidR="00920054">
        <w:t xml:space="preserve"> </w:t>
      </w:r>
      <w:r w:rsidR="00D85F27">
        <w:t xml:space="preserve">nie występują tam żadne inne. </w:t>
      </w:r>
      <w:r w:rsidR="00534C13">
        <w:t>Podczas obserwacji stwierdzono</w:t>
      </w:r>
      <w:r w:rsidR="002B7CAC">
        <w:t xml:space="preserve"> </w:t>
      </w:r>
      <w:r w:rsidR="00A70444">
        <w:t>obecność pospolitych</w:t>
      </w:r>
      <w:r w:rsidR="002B7CAC">
        <w:t xml:space="preserve"> traw</w:t>
      </w:r>
      <w:r w:rsidR="00A70444">
        <w:t>:</w:t>
      </w:r>
      <w:r w:rsidR="009D4307">
        <w:t xml:space="preserve"> </w:t>
      </w:r>
      <w:r w:rsidR="009A61BB">
        <w:t xml:space="preserve">kostrzewę trzcinową </w:t>
      </w:r>
      <w:r w:rsidR="009A61BB">
        <w:rPr>
          <w:i/>
        </w:rPr>
        <w:t>(</w:t>
      </w:r>
      <w:proofErr w:type="spellStart"/>
      <w:r w:rsidR="009A61BB">
        <w:rPr>
          <w:i/>
        </w:rPr>
        <w:t>Festuca</w:t>
      </w:r>
      <w:proofErr w:type="spellEnd"/>
      <w:r w:rsidR="009A61BB">
        <w:rPr>
          <w:i/>
        </w:rPr>
        <w:t xml:space="preserve"> </w:t>
      </w:r>
      <w:proofErr w:type="spellStart"/>
      <w:r w:rsidR="009A61BB">
        <w:rPr>
          <w:i/>
        </w:rPr>
        <w:t>arundinacea</w:t>
      </w:r>
      <w:proofErr w:type="spellEnd"/>
      <w:r w:rsidR="009A61BB">
        <w:rPr>
          <w:i/>
        </w:rPr>
        <w:t xml:space="preserve">), </w:t>
      </w:r>
      <w:r w:rsidR="00BF7E20">
        <w:t>włośnicę siną</w:t>
      </w:r>
      <w:r w:rsidR="00BF7E20">
        <w:rPr>
          <w:i/>
        </w:rPr>
        <w:t>(</w:t>
      </w:r>
      <w:proofErr w:type="spellStart"/>
      <w:r w:rsidR="00BF7E20">
        <w:rPr>
          <w:i/>
        </w:rPr>
        <w:t>Setaria</w:t>
      </w:r>
      <w:proofErr w:type="spellEnd"/>
      <w:r w:rsidR="00BF7E20">
        <w:rPr>
          <w:i/>
        </w:rPr>
        <w:t xml:space="preserve"> </w:t>
      </w:r>
      <w:proofErr w:type="spellStart"/>
      <w:r w:rsidR="00BF7E20">
        <w:rPr>
          <w:i/>
        </w:rPr>
        <w:t>pumila</w:t>
      </w:r>
      <w:proofErr w:type="spellEnd"/>
      <w:r w:rsidR="00BF7E20">
        <w:rPr>
          <w:i/>
        </w:rPr>
        <w:t>),</w:t>
      </w:r>
      <w:r w:rsidR="00BF7E20">
        <w:t xml:space="preserve"> </w:t>
      </w:r>
      <w:r w:rsidR="009A61BB">
        <w:t xml:space="preserve">wyczyniec polny </w:t>
      </w:r>
      <w:r w:rsidR="009A61BB">
        <w:rPr>
          <w:i/>
        </w:rPr>
        <w:t>(</w:t>
      </w:r>
      <w:proofErr w:type="spellStart"/>
      <w:r w:rsidR="009A61BB">
        <w:rPr>
          <w:i/>
          <w:iCs/>
        </w:rPr>
        <w:t>Alopecurus</w:t>
      </w:r>
      <w:proofErr w:type="spellEnd"/>
      <w:r w:rsidR="009A61BB">
        <w:rPr>
          <w:i/>
          <w:iCs/>
        </w:rPr>
        <w:t xml:space="preserve"> </w:t>
      </w:r>
      <w:proofErr w:type="spellStart"/>
      <w:r w:rsidR="009A61BB">
        <w:rPr>
          <w:i/>
          <w:iCs/>
        </w:rPr>
        <w:t>myosuroides</w:t>
      </w:r>
      <w:proofErr w:type="spellEnd"/>
      <w:r w:rsidR="009A61BB">
        <w:rPr>
          <w:i/>
          <w:iCs/>
        </w:rPr>
        <w:t>),</w:t>
      </w:r>
      <w:r w:rsidR="009A61BB">
        <w:t xml:space="preserve"> </w:t>
      </w:r>
      <w:r w:rsidR="003B24EF">
        <w:t xml:space="preserve">perz właściwy </w:t>
      </w:r>
      <w:r w:rsidR="003B24EF">
        <w:rPr>
          <w:i/>
        </w:rPr>
        <w:t>(</w:t>
      </w:r>
      <w:proofErr w:type="spellStart"/>
      <w:r w:rsidR="003B24EF">
        <w:rPr>
          <w:i/>
        </w:rPr>
        <w:t>Elymus</w:t>
      </w:r>
      <w:proofErr w:type="spellEnd"/>
      <w:r w:rsidR="003B24EF">
        <w:rPr>
          <w:i/>
        </w:rPr>
        <w:t xml:space="preserve"> </w:t>
      </w:r>
      <w:proofErr w:type="spellStart"/>
      <w:r w:rsidR="003B24EF">
        <w:rPr>
          <w:i/>
        </w:rPr>
        <w:t>repens</w:t>
      </w:r>
      <w:proofErr w:type="spellEnd"/>
      <w:r w:rsidR="003B24EF">
        <w:rPr>
          <w:i/>
        </w:rPr>
        <w:t xml:space="preserve">), </w:t>
      </w:r>
      <w:r w:rsidR="00E968CC" w:rsidRPr="00E968CC">
        <w:t>kupkówkę pospolitą</w:t>
      </w:r>
      <w:r w:rsidR="00E968CC">
        <w:t xml:space="preserve"> </w:t>
      </w:r>
      <w:r w:rsidR="00E968CC">
        <w:rPr>
          <w:i/>
        </w:rPr>
        <w:t>(</w:t>
      </w:r>
      <w:proofErr w:type="spellStart"/>
      <w:r w:rsidR="00E968CC">
        <w:rPr>
          <w:i/>
        </w:rPr>
        <w:t>Dactylis</w:t>
      </w:r>
      <w:proofErr w:type="spellEnd"/>
      <w:r w:rsidR="00E968CC">
        <w:rPr>
          <w:i/>
        </w:rPr>
        <w:t xml:space="preserve"> </w:t>
      </w:r>
      <w:proofErr w:type="spellStart"/>
      <w:r w:rsidR="00E968CC">
        <w:rPr>
          <w:i/>
        </w:rPr>
        <w:t>glomerata</w:t>
      </w:r>
      <w:proofErr w:type="spellEnd"/>
      <w:r w:rsidR="00E968CC">
        <w:rPr>
          <w:i/>
        </w:rPr>
        <w:t>)</w:t>
      </w:r>
      <w:r w:rsidR="00E968CC" w:rsidRPr="00E968CC">
        <w:t>,</w:t>
      </w:r>
      <w:r w:rsidR="00E968CC">
        <w:t xml:space="preserve"> </w:t>
      </w:r>
      <w:r w:rsidR="00330FDE">
        <w:t xml:space="preserve">śmiałek darniowy </w:t>
      </w:r>
      <w:r w:rsidR="00330FDE">
        <w:rPr>
          <w:i/>
        </w:rPr>
        <w:t>(</w:t>
      </w:r>
      <w:proofErr w:type="spellStart"/>
      <w:r w:rsidR="00330FDE">
        <w:rPr>
          <w:i/>
        </w:rPr>
        <w:t>Deschampsia</w:t>
      </w:r>
      <w:proofErr w:type="spellEnd"/>
      <w:r w:rsidR="00330FDE">
        <w:rPr>
          <w:i/>
        </w:rPr>
        <w:t xml:space="preserve"> </w:t>
      </w:r>
      <w:proofErr w:type="spellStart"/>
      <w:r w:rsidR="00330FDE">
        <w:rPr>
          <w:i/>
        </w:rPr>
        <w:t>caespitosa</w:t>
      </w:r>
      <w:proofErr w:type="spellEnd"/>
      <w:r w:rsidR="00330FDE">
        <w:rPr>
          <w:i/>
        </w:rPr>
        <w:t xml:space="preserve">), </w:t>
      </w:r>
      <w:r w:rsidR="00DA05AB">
        <w:t xml:space="preserve">kłosówkę wełnistą </w:t>
      </w:r>
      <w:r w:rsidR="00DA05AB">
        <w:rPr>
          <w:i/>
        </w:rPr>
        <w:t>(</w:t>
      </w:r>
      <w:proofErr w:type="spellStart"/>
      <w:r w:rsidR="00DA05AB">
        <w:rPr>
          <w:i/>
        </w:rPr>
        <w:t>Holcus</w:t>
      </w:r>
      <w:proofErr w:type="spellEnd"/>
      <w:r w:rsidR="00DA05AB">
        <w:rPr>
          <w:i/>
        </w:rPr>
        <w:t xml:space="preserve"> </w:t>
      </w:r>
      <w:proofErr w:type="spellStart"/>
      <w:r w:rsidR="00DA05AB">
        <w:rPr>
          <w:i/>
        </w:rPr>
        <w:t>lanatus</w:t>
      </w:r>
      <w:proofErr w:type="spellEnd"/>
      <w:r w:rsidR="00DA05AB">
        <w:rPr>
          <w:i/>
        </w:rPr>
        <w:t xml:space="preserve">), </w:t>
      </w:r>
      <w:r w:rsidR="00A70444">
        <w:t xml:space="preserve">stokłosę miękką </w:t>
      </w:r>
      <w:r w:rsidR="00A70444">
        <w:rPr>
          <w:i/>
        </w:rPr>
        <w:t>(</w:t>
      </w:r>
      <w:proofErr w:type="spellStart"/>
      <w:r w:rsidR="00A70444">
        <w:rPr>
          <w:i/>
        </w:rPr>
        <w:t>Bromus</w:t>
      </w:r>
      <w:proofErr w:type="spellEnd"/>
      <w:r w:rsidR="00A70444">
        <w:rPr>
          <w:i/>
        </w:rPr>
        <w:t xml:space="preserve"> </w:t>
      </w:r>
      <w:proofErr w:type="spellStart"/>
      <w:r w:rsidR="00A70444">
        <w:rPr>
          <w:i/>
        </w:rPr>
        <w:t>hordeaceus</w:t>
      </w:r>
      <w:proofErr w:type="spellEnd"/>
      <w:r w:rsidR="00A70444">
        <w:rPr>
          <w:i/>
        </w:rPr>
        <w:t>),</w:t>
      </w:r>
      <w:r w:rsidR="00A70444">
        <w:t xml:space="preserve"> </w:t>
      </w:r>
      <w:r w:rsidR="00035316">
        <w:t xml:space="preserve">życicę trwałą </w:t>
      </w:r>
      <w:r w:rsidR="00035316">
        <w:rPr>
          <w:i/>
        </w:rPr>
        <w:t>(</w:t>
      </w:r>
      <w:proofErr w:type="spellStart"/>
      <w:r w:rsidR="00035316">
        <w:rPr>
          <w:i/>
        </w:rPr>
        <w:t>Lolium</w:t>
      </w:r>
      <w:proofErr w:type="spellEnd"/>
      <w:r w:rsidR="00035316">
        <w:rPr>
          <w:i/>
        </w:rPr>
        <w:t xml:space="preserve"> </w:t>
      </w:r>
      <w:proofErr w:type="spellStart"/>
      <w:r w:rsidR="00035316">
        <w:rPr>
          <w:i/>
        </w:rPr>
        <w:t>perenne</w:t>
      </w:r>
      <w:proofErr w:type="spellEnd"/>
      <w:r w:rsidR="00035316">
        <w:rPr>
          <w:i/>
        </w:rPr>
        <w:t>)</w:t>
      </w:r>
      <w:r w:rsidR="004E02ED">
        <w:rPr>
          <w:i/>
        </w:rPr>
        <w:t xml:space="preserve"> </w:t>
      </w:r>
      <w:r w:rsidR="004E02ED">
        <w:t>i</w:t>
      </w:r>
      <w:r w:rsidR="000E0FFD">
        <w:rPr>
          <w:i/>
        </w:rPr>
        <w:t xml:space="preserve"> </w:t>
      </w:r>
      <w:r w:rsidR="00092146">
        <w:t>mietlic</w:t>
      </w:r>
      <w:r w:rsidR="00A70444">
        <w:t>ę</w:t>
      </w:r>
      <w:r w:rsidR="00092146">
        <w:t xml:space="preserve"> pospolitą</w:t>
      </w:r>
      <w:r w:rsidR="00530768">
        <w:t xml:space="preserve"> </w:t>
      </w:r>
      <w:r w:rsidR="00530768">
        <w:rPr>
          <w:i/>
        </w:rPr>
        <w:t>(</w:t>
      </w:r>
      <w:proofErr w:type="spellStart"/>
      <w:r w:rsidR="00092146">
        <w:rPr>
          <w:i/>
        </w:rPr>
        <w:t>Agrostis</w:t>
      </w:r>
      <w:proofErr w:type="spellEnd"/>
      <w:r w:rsidR="00092146">
        <w:rPr>
          <w:i/>
        </w:rPr>
        <w:t xml:space="preserve"> </w:t>
      </w:r>
      <w:proofErr w:type="spellStart"/>
      <w:r w:rsidR="00092146">
        <w:rPr>
          <w:i/>
        </w:rPr>
        <w:t>capillaris</w:t>
      </w:r>
      <w:proofErr w:type="spellEnd"/>
      <w:r w:rsidR="000E0FFD">
        <w:rPr>
          <w:i/>
        </w:rPr>
        <w:t>)</w:t>
      </w:r>
      <w:r w:rsidR="00852112">
        <w:rPr>
          <w:i/>
        </w:rPr>
        <w:t>.</w:t>
      </w:r>
      <w:r w:rsidR="00092146">
        <w:t xml:space="preserve"> </w:t>
      </w:r>
      <w:r w:rsidR="00EF1688">
        <w:t>Na miedzach i przydrożach z</w:t>
      </w:r>
      <w:r w:rsidR="00B15AE3">
        <w:t xml:space="preserve">aobserwowano też </w:t>
      </w:r>
      <w:r w:rsidR="00330FDE">
        <w:t>kilkanaście</w:t>
      </w:r>
      <w:r w:rsidR="00A46DE9">
        <w:t xml:space="preserve"> </w:t>
      </w:r>
      <w:r w:rsidR="000B0F7B">
        <w:t>gatunków</w:t>
      </w:r>
      <w:r w:rsidR="00B15AE3">
        <w:t xml:space="preserve"> pospolitych chwastów: </w:t>
      </w:r>
      <w:r w:rsidR="00E968CC">
        <w:t xml:space="preserve">tasznik pospolity </w:t>
      </w:r>
      <w:r w:rsidR="00E968CC">
        <w:rPr>
          <w:i/>
        </w:rPr>
        <w:t>(</w:t>
      </w:r>
      <w:proofErr w:type="spellStart"/>
      <w:r w:rsidR="00E968CC">
        <w:rPr>
          <w:i/>
          <w:iCs/>
        </w:rPr>
        <w:t>Capsella</w:t>
      </w:r>
      <w:proofErr w:type="spellEnd"/>
      <w:r w:rsidR="00E968CC">
        <w:rPr>
          <w:i/>
          <w:iCs/>
        </w:rPr>
        <w:t xml:space="preserve"> bursa-</w:t>
      </w:r>
      <w:proofErr w:type="spellStart"/>
      <w:r w:rsidR="00E968CC">
        <w:rPr>
          <w:i/>
          <w:iCs/>
        </w:rPr>
        <w:t>pastoris</w:t>
      </w:r>
      <w:proofErr w:type="spellEnd"/>
      <w:r w:rsidR="00E968CC">
        <w:rPr>
          <w:i/>
          <w:iCs/>
        </w:rPr>
        <w:t xml:space="preserve">), </w:t>
      </w:r>
      <w:r w:rsidR="00D85F27">
        <w:t>mniszek pospolity</w:t>
      </w:r>
      <w:r w:rsidR="00D85F27">
        <w:rPr>
          <w:i/>
        </w:rPr>
        <w:t xml:space="preserve"> (</w:t>
      </w:r>
      <w:proofErr w:type="spellStart"/>
      <w:r w:rsidR="00D85F27">
        <w:rPr>
          <w:i/>
        </w:rPr>
        <w:t>Taraxacum</w:t>
      </w:r>
      <w:proofErr w:type="spellEnd"/>
      <w:r w:rsidR="00D85F27">
        <w:rPr>
          <w:i/>
        </w:rPr>
        <w:t xml:space="preserve"> </w:t>
      </w:r>
      <w:proofErr w:type="spellStart"/>
      <w:r w:rsidR="00D85F27">
        <w:rPr>
          <w:i/>
        </w:rPr>
        <w:t>officinale</w:t>
      </w:r>
      <w:proofErr w:type="spellEnd"/>
      <w:r w:rsidR="00D85F27">
        <w:rPr>
          <w:i/>
        </w:rPr>
        <w:t>)</w:t>
      </w:r>
      <w:r w:rsidR="00D85F27">
        <w:t>,</w:t>
      </w:r>
      <w:r w:rsidR="005B749D">
        <w:t xml:space="preserve"> </w:t>
      </w:r>
      <w:r w:rsidR="00201C42">
        <w:t xml:space="preserve">jastrzębiec kosmaczek </w:t>
      </w:r>
      <w:r w:rsidR="00201C42">
        <w:rPr>
          <w:i/>
        </w:rPr>
        <w:t>(</w:t>
      </w:r>
      <w:proofErr w:type="spellStart"/>
      <w:r w:rsidR="00201C42">
        <w:rPr>
          <w:i/>
        </w:rPr>
        <w:t>Pilosella</w:t>
      </w:r>
      <w:proofErr w:type="spellEnd"/>
      <w:r w:rsidR="00201C42">
        <w:rPr>
          <w:i/>
        </w:rPr>
        <w:t xml:space="preserve"> </w:t>
      </w:r>
      <w:proofErr w:type="spellStart"/>
      <w:r w:rsidR="00201C42">
        <w:rPr>
          <w:i/>
        </w:rPr>
        <w:t>officinarum</w:t>
      </w:r>
      <w:proofErr w:type="spellEnd"/>
      <w:r w:rsidR="00201C42">
        <w:rPr>
          <w:i/>
        </w:rPr>
        <w:t xml:space="preserve">), </w:t>
      </w:r>
      <w:r w:rsidR="009A61BB">
        <w:t xml:space="preserve">iglicę pospolitą </w:t>
      </w:r>
      <w:r w:rsidR="009A61BB">
        <w:rPr>
          <w:i/>
        </w:rPr>
        <w:t>(</w:t>
      </w:r>
      <w:proofErr w:type="spellStart"/>
      <w:r w:rsidR="009A61BB">
        <w:rPr>
          <w:i/>
        </w:rPr>
        <w:t>Erodium</w:t>
      </w:r>
      <w:proofErr w:type="spellEnd"/>
      <w:r w:rsidR="009A61BB">
        <w:rPr>
          <w:i/>
        </w:rPr>
        <w:t xml:space="preserve"> </w:t>
      </w:r>
      <w:proofErr w:type="spellStart"/>
      <w:r w:rsidR="009A61BB">
        <w:rPr>
          <w:i/>
        </w:rPr>
        <w:t>cicutarium</w:t>
      </w:r>
      <w:proofErr w:type="spellEnd"/>
      <w:r w:rsidR="009A61BB">
        <w:rPr>
          <w:i/>
        </w:rPr>
        <w:t xml:space="preserve">), </w:t>
      </w:r>
      <w:r w:rsidR="00330FDE" w:rsidRPr="00A05ACE">
        <w:rPr>
          <w:szCs w:val="24"/>
        </w:rPr>
        <w:t xml:space="preserve">szczaw zwyczajny </w:t>
      </w:r>
      <w:r w:rsidR="00330FDE">
        <w:rPr>
          <w:i/>
          <w:szCs w:val="24"/>
        </w:rPr>
        <w:t>(</w:t>
      </w:r>
      <w:proofErr w:type="spellStart"/>
      <w:r w:rsidR="00330FDE" w:rsidRPr="00A05ACE">
        <w:rPr>
          <w:i/>
          <w:iCs/>
          <w:szCs w:val="24"/>
        </w:rPr>
        <w:t>Rumex</w:t>
      </w:r>
      <w:proofErr w:type="spellEnd"/>
      <w:r w:rsidR="00330FDE" w:rsidRPr="00A05ACE">
        <w:rPr>
          <w:i/>
          <w:iCs/>
          <w:szCs w:val="24"/>
        </w:rPr>
        <w:t xml:space="preserve"> </w:t>
      </w:r>
      <w:proofErr w:type="spellStart"/>
      <w:r w:rsidR="00330FDE" w:rsidRPr="00A05ACE">
        <w:rPr>
          <w:i/>
          <w:iCs/>
          <w:szCs w:val="24"/>
        </w:rPr>
        <w:t>acetosa</w:t>
      </w:r>
      <w:proofErr w:type="spellEnd"/>
      <w:r w:rsidR="00330FDE">
        <w:rPr>
          <w:i/>
          <w:iCs/>
          <w:szCs w:val="24"/>
        </w:rPr>
        <w:t>)</w:t>
      </w:r>
      <w:r w:rsidR="00330FDE" w:rsidRPr="00A05ACE">
        <w:rPr>
          <w:i/>
          <w:iCs/>
          <w:szCs w:val="24"/>
        </w:rPr>
        <w:t xml:space="preserve">, </w:t>
      </w:r>
      <w:r w:rsidR="00330FDE">
        <w:t xml:space="preserve">skrzyp polny </w:t>
      </w:r>
      <w:r w:rsidR="00330FDE">
        <w:rPr>
          <w:i/>
        </w:rPr>
        <w:t>(</w:t>
      </w:r>
      <w:proofErr w:type="spellStart"/>
      <w:r w:rsidR="00330FDE">
        <w:rPr>
          <w:i/>
        </w:rPr>
        <w:t>Equisetum</w:t>
      </w:r>
      <w:proofErr w:type="spellEnd"/>
      <w:r w:rsidR="00330FDE">
        <w:rPr>
          <w:i/>
        </w:rPr>
        <w:t xml:space="preserve"> </w:t>
      </w:r>
      <w:proofErr w:type="spellStart"/>
      <w:r w:rsidR="00330FDE">
        <w:rPr>
          <w:i/>
        </w:rPr>
        <w:t>arvense</w:t>
      </w:r>
      <w:proofErr w:type="spellEnd"/>
      <w:r w:rsidR="00330FDE">
        <w:rPr>
          <w:i/>
        </w:rPr>
        <w:t xml:space="preserve">), </w:t>
      </w:r>
      <w:r w:rsidR="00052B57">
        <w:t xml:space="preserve"> </w:t>
      </w:r>
      <w:r w:rsidR="00201C42">
        <w:t xml:space="preserve">poziewnik dwudzielny </w:t>
      </w:r>
      <w:r w:rsidR="00201C42">
        <w:rPr>
          <w:i/>
        </w:rPr>
        <w:t>(</w:t>
      </w:r>
      <w:proofErr w:type="spellStart"/>
      <w:r w:rsidR="00201C42">
        <w:rPr>
          <w:i/>
        </w:rPr>
        <w:t>Galeopsis</w:t>
      </w:r>
      <w:proofErr w:type="spellEnd"/>
      <w:r w:rsidR="00201C42">
        <w:rPr>
          <w:i/>
        </w:rPr>
        <w:t xml:space="preserve"> </w:t>
      </w:r>
      <w:proofErr w:type="spellStart"/>
      <w:r w:rsidR="00201C42">
        <w:rPr>
          <w:i/>
        </w:rPr>
        <w:t>bifida</w:t>
      </w:r>
      <w:proofErr w:type="spellEnd"/>
      <w:r w:rsidR="00201C42">
        <w:rPr>
          <w:i/>
        </w:rPr>
        <w:t xml:space="preserve">), </w:t>
      </w:r>
      <w:r w:rsidR="00201C42">
        <w:t xml:space="preserve">trybulę pospolitą </w:t>
      </w:r>
      <w:r w:rsidR="00201C42">
        <w:rPr>
          <w:i/>
        </w:rPr>
        <w:t>(</w:t>
      </w:r>
      <w:proofErr w:type="spellStart"/>
      <w:r w:rsidR="00201C42">
        <w:rPr>
          <w:i/>
        </w:rPr>
        <w:t>Anthriscus</w:t>
      </w:r>
      <w:proofErr w:type="spellEnd"/>
      <w:r w:rsidR="00201C42">
        <w:rPr>
          <w:i/>
        </w:rPr>
        <w:t xml:space="preserve"> </w:t>
      </w:r>
      <w:proofErr w:type="spellStart"/>
      <w:r w:rsidR="00201C42">
        <w:rPr>
          <w:i/>
        </w:rPr>
        <w:t>caucalis</w:t>
      </w:r>
      <w:proofErr w:type="spellEnd"/>
      <w:r w:rsidR="00201C42">
        <w:rPr>
          <w:i/>
        </w:rPr>
        <w:t xml:space="preserve">), </w:t>
      </w:r>
      <w:r w:rsidR="00BF7E20">
        <w:t xml:space="preserve">fiołek polny </w:t>
      </w:r>
      <w:r w:rsidR="00BF7E20">
        <w:rPr>
          <w:i/>
        </w:rPr>
        <w:t xml:space="preserve">(Viola </w:t>
      </w:r>
      <w:proofErr w:type="spellStart"/>
      <w:r w:rsidR="00BF7E20">
        <w:rPr>
          <w:i/>
        </w:rPr>
        <w:t>arvensis</w:t>
      </w:r>
      <w:proofErr w:type="spellEnd"/>
      <w:r w:rsidR="00BF7E20">
        <w:rPr>
          <w:i/>
        </w:rPr>
        <w:t xml:space="preserve">), </w:t>
      </w:r>
      <w:r w:rsidR="00FF5E69">
        <w:t xml:space="preserve">ostrożeń polny </w:t>
      </w:r>
      <w:r w:rsidR="00FF5E69">
        <w:rPr>
          <w:i/>
        </w:rPr>
        <w:t>(</w:t>
      </w:r>
      <w:proofErr w:type="spellStart"/>
      <w:r w:rsidR="00FF5E69">
        <w:rPr>
          <w:i/>
        </w:rPr>
        <w:t>Cirsium</w:t>
      </w:r>
      <w:proofErr w:type="spellEnd"/>
      <w:r w:rsidR="00FF5E69">
        <w:rPr>
          <w:i/>
        </w:rPr>
        <w:t xml:space="preserve"> </w:t>
      </w:r>
      <w:proofErr w:type="spellStart"/>
      <w:r w:rsidR="00FF5E69">
        <w:rPr>
          <w:i/>
        </w:rPr>
        <w:t>arvense</w:t>
      </w:r>
      <w:proofErr w:type="spellEnd"/>
      <w:r w:rsidR="00FF5E69">
        <w:rPr>
          <w:i/>
        </w:rPr>
        <w:t>)</w:t>
      </w:r>
      <w:r w:rsidR="00FF5E69">
        <w:t xml:space="preserve">, </w:t>
      </w:r>
      <w:r w:rsidR="00052B57">
        <w:t xml:space="preserve">jasnotę mieszańcową </w:t>
      </w:r>
      <w:r w:rsidR="00052B57">
        <w:rPr>
          <w:i/>
        </w:rPr>
        <w:t>(</w:t>
      </w:r>
      <w:proofErr w:type="spellStart"/>
      <w:r w:rsidR="00052B57">
        <w:rPr>
          <w:i/>
        </w:rPr>
        <w:t>Lamium</w:t>
      </w:r>
      <w:proofErr w:type="spellEnd"/>
      <w:r w:rsidR="00052B57">
        <w:rPr>
          <w:i/>
        </w:rPr>
        <w:t xml:space="preserve"> </w:t>
      </w:r>
      <w:proofErr w:type="spellStart"/>
      <w:r w:rsidR="00052B57">
        <w:rPr>
          <w:i/>
        </w:rPr>
        <w:t>incisum</w:t>
      </w:r>
      <w:proofErr w:type="spellEnd"/>
      <w:r w:rsidR="00052B57">
        <w:rPr>
          <w:i/>
        </w:rPr>
        <w:t>)</w:t>
      </w:r>
      <w:r w:rsidR="00052B57">
        <w:t xml:space="preserve">, </w:t>
      </w:r>
      <w:r w:rsidR="007F4302">
        <w:t xml:space="preserve">koniczynę </w:t>
      </w:r>
      <w:r w:rsidR="00BF7E20">
        <w:t>łąkową</w:t>
      </w:r>
      <w:r w:rsidR="007F4302">
        <w:t xml:space="preserve"> </w:t>
      </w:r>
      <w:r w:rsidR="007F4302">
        <w:rPr>
          <w:i/>
        </w:rPr>
        <w:t xml:space="preserve">(Trifolium </w:t>
      </w:r>
      <w:proofErr w:type="spellStart"/>
      <w:r w:rsidR="00BF7E20">
        <w:rPr>
          <w:i/>
        </w:rPr>
        <w:t>pratense</w:t>
      </w:r>
      <w:proofErr w:type="spellEnd"/>
      <w:r w:rsidR="007F4302">
        <w:rPr>
          <w:i/>
        </w:rPr>
        <w:t xml:space="preserve">), </w:t>
      </w:r>
      <w:r w:rsidR="002E0F61" w:rsidRPr="00A05ACE">
        <w:rPr>
          <w:szCs w:val="24"/>
        </w:rPr>
        <w:t xml:space="preserve">cykorię podróżnik </w:t>
      </w:r>
      <w:r w:rsidR="002E0F61" w:rsidRPr="00A05ACE">
        <w:rPr>
          <w:i/>
          <w:szCs w:val="24"/>
        </w:rPr>
        <w:t>(</w:t>
      </w:r>
      <w:proofErr w:type="spellStart"/>
      <w:r w:rsidR="002E0F61" w:rsidRPr="00A05ACE">
        <w:rPr>
          <w:i/>
          <w:szCs w:val="24"/>
        </w:rPr>
        <w:t>Cichorium</w:t>
      </w:r>
      <w:proofErr w:type="spellEnd"/>
      <w:r w:rsidR="002E0F61" w:rsidRPr="00A05ACE">
        <w:rPr>
          <w:i/>
          <w:szCs w:val="24"/>
        </w:rPr>
        <w:t xml:space="preserve"> </w:t>
      </w:r>
      <w:proofErr w:type="spellStart"/>
      <w:r w:rsidR="002E0F61" w:rsidRPr="00A05ACE">
        <w:rPr>
          <w:i/>
          <w:szCs w:val="24"/>
        </w:rPr>
        <w:t>intybus</w:t>
      </w:r>
      <w:proofErr w:type="spellEnd"/>
      <w:r w:rsidR="002E0F61" w:rsidRPr="00A05ACE">
        <w:rPr>
          <w:i/>
          <w:szCs w:val="24"/>
        </w:rPr>
        <w:t>)</w:t>
      </w:r>
      <w:r w:rsidR="002E0F61" w:rsidRPr="00A05ACE">
        <w:rPr>
          <w:szCs w:val="24"/>
        </w:rPr>
        <w:t xml:space="preserve">, </w:t>
      </w:r>
      <w:r w:rsidR="00201C42">
        <w:rPr>
          <w:szCs w:val="24"/>
        </w:rPr>
        <w:t xml:space="preserve">marunę bezwonną </w:t>
      </w:r>
      <w:r w:rsidR="00201C42">
        <w:rPr>
          <w:i/>
          <w:szCs w:val="24"/>
        </w:rPr>
        <w:t>(</w:t>
      </w:r>
      <w:proofErr w:type="spellStart"/>
      <w:r w:rsidR="00201C42" w:rsidRPr="00201C42">
        <w:rPr>
          <w:rStyle w:val="lrzxr"/>
          <w:i/>
        </w:rPr>
        <w:t>Tripleurospermum</w:t>
      </w:r>
      <w:proofErr w:type="spellEnd"/>
      <w:r w:rsidR="00201C42" w:rsidRPr="00201C42">
        <w:rPr>
          <w:rStyle w:val="lrzxr"/>
          <w:i/>
        </w:rPr>
        <w:t xml:space="preserve"> </w:t>
      </w:r>
      <w:proofErr w:type="spellStart"/>
      <w:r w:rsidR="00201C42" w:rsidRPr="00201C42">
        <w:rPr>
          <w:rStyle w:val="lrzxr"/>
          <w:i/>
        </w:rPr>
        <w:t>inodorum</w:t>
      </w:r>
      <w:proofErr w:type="spellEnd"/>
      <w:r w:rsidR="00201C42" w:rsidRPr="00201C42">
        <w:rPr>
          <w:rStyle w:val="lrzxr"/>
          <w:i/>
        </w:rPr>
        <w:t>),</w:t>
      </w:r>
      <w:r w:rsidR="00201C42">
        <w:rPr>
          <w:rStyle w:val="lrzxr"/>
        </w:rPr>
        <w:t xml:space="preserve"> </w:t>
      </w:r>
      <w:r w:rsidR="000812CB" w:rsidRPr="000812CB">
        <w:t xml:space="preserve">bodziszek drobny </w:t>
      </w:r>
      <w:r w:rsidR="000812CB">
        <w:rPr>
          <w:i/>
        </w:rPr>
        <w:t xml:space="preserve">(Geranium </w:t>
      </w:r>
      <w:proofErr w:type="spellStart"/>
      <w:r w:rsidR="000812CB">
        <w:rPr>
          <w:i/>
        </w:rPr>
        <w:t>pusillum</w:t>
      </w:r>
      <w:proofErr w:type="spellEnd"/>
      <w:r w:rsidR="000812CB">
        <w:rPr>
          <w:i/>
        </w:rPr>
        <w:t>),</w:t>
      </w:r>
      <w:r w:rsidR="000812CB" w:rsidRPr="000812CB">
        <w:t xml:space="preserve"> </w:t>
      </w:r>
      <w:r w:rsidR="00462E5F">
        <w:t xml:space="preserve">farbownik polny </w:t>
      </w:r>
      <w:r w:rsidR="00462E5F">
        <w:rPr>
          <w:i/>
        </w:rPr>
        <w:t>(</w:t>
      </w:r>
      <w:proofErr w:type="spellStart"/>
      <w:r w:rsidR="00462E5F">
        <w:rPr>
          <w:i/>
        </w:rPr>
        <w:t>Anchusa</w:t>
      </w:r>
      <w:proofErr w:type="spellEnd"/>
      <w:r w:rsidR="00462E5F">
        <w:rPr>
          <w:i/>
        </w:rPr>
        <w:t xml:space="preserve"> </w:t>
      </w:r>
      <w:proofErr w:type="spellStart"/>
      <w:r w:rsidR="00462E5F">
        <w:rPr>
          <w:i/>
        </w:rPr>
        <w:t>arvensis</w:t>
      </w:r>
      <w:proofErr w:type="spellEnd"/>
      <w:r w:rsidR="00462E5F">
        <w:rPr>
          <w:i/>
        </w:rPr>
        <w:t xml:space="preserve">), </w:t>
      </w:r>
      <w:r w:rsidR="00D85F27">
        <w:t>krwawnik</w:t>
      </w:r>
      <w:r w:rsidR="00BF7E20">
        <w:t xml:space="preserve"> </w:t>
      </w:r>
      <w:r w:rsidR="00D85F27">
        <w:t>pospolit</w:t>
      </w:r>
      <w:r w:rsidR="00BF7E20">
        <w:t>y</w:t>
      </w:r>
      <w:r w:rsidR="00D85F27">
        <w:rPr>
          <w:i/>
        </w:rPr>
        <w:t xml:space="preserve"> (</w:t>
      </w:r>
      <w:proofErr w:type="spellStart"/>
      <w:r w:rsidR="00D85F27">
        <w:rPr>
          <w:i/>
        </w:rPr>
        <w:t>Achillea</w:t>
      </w:r>
      <w:proofErr w:type="spellEnd"/>
      <w:r w:rsidR="00D85F27">
        <w:rPr>
          <w:i/>
        </w:rPr>
        <w:t xml:space="preserve"> </w:t>
      </w:r>
      <w:proofErr w:type="spellStart"/>
      <w:r w:rsidR="00D85F27">
        <w:rPr>
          <w:i/>
        </w:rPr>
        <w:t>millefolium</w:t>
      </w:r>
      <w:proofErr w:type="spellEnd"/>
      <w:r w:rsidR="00D85F27">
        <w:rPr>
          <w:i/>
        </w:rPr>
        <w:t>)</w:t>
      </w:r>
      <w:r w:rsidR="003B24EF">
        <w:rPr>
          <w:i/>
        </w:rPr>
        <w:t>,</w:t>
      </w:r>
      <w:r w:rsidR="00D85F27">
        <w:t xml:space="preserve"> </w:t>
      </w:r>
      <w:r w:rsidR="00CA56FE" w:rsidRPr="009E522F">
        <w:t>bylic</w:t>
      </w:r>
      <w:r w:rsidR="00CA56FE">
        <w:t xml:space="preserve">ę </w:t>
      </w:r>
      <w:r w:rsidR="00201C42">
        <w:t>pospolitą</w:t>
      </w:r>
      <w:r w:rsidR="00CA56FE">
        <w:t xml:space="preserve"> </w:t>
      </w:r>
      <w:r w:rsidR="00CA56FE">
        <w:rPr>
          <w:i/>
        </w:rPr>
        <w:t>(</w:t>
      </w:r>
      <w:proofErr w:type="spellStart"/>
      <w:r w:rsidR="00CA56FE">
        <w:rPr>
          <w:i/>
        </w:rPr>
        <w:t>Artemisia</w:t>
      </w:r>
      <w:proofErr w:type="spellEnd"/>
      <w:r w:rsidR="00CA56FE">
        <w:rPr>
          <w:i/>
        </w:rPr>
        <w:t xml:space="preserve"> </w:t>
      </w:r>
      <w:proofErr w:type="spellStart"/>
      <w:r w:rsidR="00201C42">
        <w:rPr>
          <w:i/>
        </w:rPr>
        <w:t>vulgaris</w:t>
      </w:r>
      <w:proofErr w:type="spellEnd"/>
      <w:r w:rsidR="00CA56FE">
        <w:rPr>
          <w:i/>
        </w:rPr>
        <w:t xml:space="preserve">), </w:t>
      </w:r>
      <w:r w:rsidR="0033277F">
        <w:t xml:space="preserve">powój polny </w:t>
      </w:r>
      <w:r w:rsidR="0033277F">
        <w:rPr>
          <w:i/>
        </w:rPr>
        <w:t>(</w:t>
      </w:r>
      <w:proofErr w:type="spellStart"/>
      <w:r w:rsidR="0033277F">
        <w:rPr>
          <w:i/>
        </w:rPr>
        <w:t>Convolvulus</w:t>
      </w:r>
      <w:proofErr w:type="spellEnd"/>
      <w:r w:rsidR="0033277F">
        <w:rPr>
          <w:i/>
        </w:rPr>
        <w:t xml:space="preserve"> </w:t>
      </w:r>
      <w:proofErr w:type="spellStart"/>
      <w:r w:rsidR="0033277F">
        <w:rPr>
          <w:i/>
        </w:rPr>
        <w:t>arvensis</w:t>
      </w:r>
      <w:proofErr w:type="spellEnd"/>
      <w:r w:rsidR="0033277F">
        <w:rPr>
          <w:i/>
        </w:rPr>
        <w:t>)</w:t>
      </w:r>
      <w:r w:rsidR="0033277F">
        <w:t xml:space="preserve">, wykę </w:t>
      </w:r>
      <w:r w:rsidR="009A61BB">
        <w:t>drobnokwiatową</w:t>
      </w:r>
      <w:r w:rsidR="00AA6692">
        <w:t xml:space="preserve"> </w:t>
      </w:r>
      <w:r w:rsidR="00AA6692">
        <w:rPr>
          <w:i/>
        </w:rPr>
        <w:t>(</w:t>
      </w:r>
      <w:proofErr w:type="spellStart"/>
      <w:r w:rsidR="00AA6692">
        <w:rPr>
          <w:i/>
        </w:rPr>
        <w:t>Vicia</w:t>
      </w:r>
      <w:proofErr w:type="spellEnd"/>
      <w:r w:rsidR="00AA6692">
        <w:rPr>
          <w:i/>
        </w:rPr>
        <w:t xml:space="preserve"> </w:t>
      </w:r>
      <w:proofErr w:type="spellStart"/>
      <w:r w:rsidR="009A61BB">
        <w:rPr>
          <w:i/>
        </w:rPr>
        <w:t>hirsuta</w:t>
      </w:r>
      <w:proofErr w:type="spellEnd"/>
      <w:r w:rsidR="00AA6692">
        <w:rPr>
          <w:i/>
        </w:rPr>
        <w:t>)</w:t>
      </w:r>
      <w:r w:rsidR="0033277F">
        <w:t xml:space="preserve">, </w:t>
      </w:r>
      <w:r w:rsidR="000B0E6A">
        <w:t xml:space="preserve">babkę zwyczajną </w:t>
      </w:r>
      <w:r w:rsidR="000B0E6A">
        <w:rPr>
          <w:i/>
        </w:rPr>
        <w:t>(</w:t>
      </w:r>
      <w:proofErr w:type="spellStart"/>
      <w:r w:rsidR="000B0E6A">
        <w:rPr>
          <w:i/>
        </w:rPr>
        <w:t>Plantago</w:t>
      </w:r>
      <w:proofErr w:type="spellEnd"/>
      <w:r w:rsidR="000B0E6A">
        <w:rPr>
          <w:i/>
        </w:rPr>
        <w:t xml:space="preserve"> major)</w:t>
      </w:r>
      <w:r w:rsidR="004E02ED" w:rsidRPr="004E02ED">
        <w:t xml:space="preserve"> i</w:t>
      </w:r>
      <w:r w:rsidR="004E02ED">
        <w:rPr>
          <w:i/>
        </w:rPr>
        <w:t xml:space="preserve"> </w:t>
      </w:r>
      <w:r w:rsidR="00CA56FE">
        <w:t>pokrzywę zwyczajną</w:t>
      </w:r>
      <w:r w:rsidR="00CA56FE">
        <w:rPr>
          <w:i/>
        </w:rPr>
        <w:t xml:space="preserve"> (</w:t>
      </w:r>
      <w:proofErr w:type="spellStart"/>
      <w:r w:rsidR="00CA56FE">
        <w:rPr>
          <w:i/>
        </w:rPr>
        <w:t>Urtica</w:t>
      </w:r>
      <w:proofErr w:type="spellEnd"/>
      <w:r w:rsidR="00CA56FE">
        <w:rPr>
          <w:i/>
        </w:rPr>
        <w:t xml:space="preserve"> </w:t>
      </w:r>
      <w:proofErr w:type="spellStart"/>
      <w:r w:rsidR="00CA56FE">
        <w:rPr>
          <w:i/>
        </w:rPr>
        <w:t>dioica</w:t>
      </w:r>
      <w:proofErr w:type="spellEnd"/>
      <w:r w:rsidR="00CA56FE">
        <w:rPr>
          <w:i/>
        </w:rPr>
        <w:t>)</w:t>
      </w:r>
      <w:r w:rsidR="00FF5E69">
        <w:rPr>
          <w:i/>
        </w:rPr>
        <w:t xml:space="preserve"> </w:t>
      </w:r>
      <w:r w:rsidR="00FF5E69" w:rsidRPr="00FF5E69">
        <w:t>a na brzegach rowu</w:t>
      </w:r>
      <w:r w:rsidR="00FF5E69">
        <w:rPr>
          <w:i/>
        </w:rPr>
        <w:t xml:space="preserve"> </w:t>
      </w:r>
      <w:r w:rsidR="00201C42">
        <w:t>okalającego</w:t>
      </w:r>
      <w:r w:rsidR="00BF7E20">
        <w:t xml:space="preserve"> działkę </w:t>
      </w:r>
      <w:r w:rsidR="000812CB" w:rsidRPr="000812CB">
        <w:t>nawłoć późną</w:t>
      </w:r>
      <w:r w:rsidR="000812CB">
        <w:t xml:space="preserve"> </w:t>
      </w:r>
      <w:r w:rsidR="000812CB">
        <w:rPr>
          <w:i/>
        </w:rPr>
        <w:t>(</w:t>
      </w:r>
      <w:proofErr w:type="spellStart"/>
      <w:r w:rsidR="000812CB">
        <w:rPr>
          <w:i/>
        </w:rPr>
        <w:t>Solidago</w:t>
      </w:r>
      <w:proofErr w:type="spellEnd"/>
      <w:r w:rsidR="000812CB">
        <w:rPr>
          <w:i/>
        </w:rPr>
        <w:t xml:space="preserve"> </w:t>
      </w:r>
      <w:proofErr w:type="spellStart"/>
      <w:r w:rsidR="000812CB">
        <w:rPr>
          <w:i/>
        </w:rPr>
        <w:t>gigantea</w:t>
      </w:r>
      <w:proofErr w:type="spellEnd"/>
      <w:r w:rsidR="000812CB">
        <w:rPr>
          <w:i/>
        </w:rPr>
        <w:t>)</w:t>
      </w:r>
      <w:r w:rsidR="00201C42">
        <w:rPr>
          <w:i/>
        </w:rPr>
        <w:t xml:space="preserve">, </w:t>
      </w:r>
      <w:r w:rsidR="00201C42">
        <w:t xml:space="preserve">przymiotno kanadyjskie </w:t>
      </w:r>
      <w:r w:rsidR="00201C42">
        <w:rPr>
          <w:i/>
        </w:rPr>
        <w:t>(</w:t>
      </w:r>
      <w:proofErr w:type="spellStart"/>
      <w:r w:rsidR="00201C42">
        <w:rPr>
          <w:i/>
        </w:rPr>
        <w:t>Erigeron</w:t>
      </w:r>
      <w:proofErr w:type="spellEnd"/>
      <w:r w:rsidR="00201C42">
        <w:rPr>
          <w:i/>
        </w:rPr>
        <w:t xml:space="preserve"> </w:t>
      </w:r>
      <w:proofErr w:type="spellStart"/>
      <w:r w:rsidR="00201C42">
        <w:rPr>
          <w:i/>
        </w:rPr>
        <w:t>canadensis</w:t>
      </w:r>
      <w:proofErr w:type="spellEnd"/>
      <w:r w:rsidR="00201C42">
        <w:rPr>
          <w:i/>
        </w:rPr>
        <w:t>)</w:t>
      </w:r>
      <w:r w:rsidR="000812CB">
        <w:t xml:space="preserve"> i</w:t>
      </w:r>
      <w:r w:rsidR="000812CB" w:rsidRPr="000812CB">
        <w:t xml:space="preserve"> podbiał pospolity</w:t>
      </w:r>
      <w:r w:rsidR="000812CB">
        <w:t xml:space="preserve"> </w:t>
      </w:r>
      <w:r w:rsidR="000812CB">
        <w:rPr>
          <w:i/>
        </w:rPr>
        <w:t>(</w:t>
      </w:r>
      <w:proofErr w:type="spellStart"/>
      <w:r w:rsidR="000812CB">
        <w:rPr>
          <w:i/>
        </w:rPr>
        <w:t>Tussilago</w:t>
      </w:r>
      <w:proofErr w:type="spellEnd"/>
      <w:r w:rsidR="000812CB">
        <w:rPr>
          <w:i/>
        </w:rPr>
        <w:t xml:space="preserve"> </w:t>
      </w:r>
      <w:proofErr w:type="spellStart"/>
      <w:r w:rsidR="000812CB">
        <w:rPr>
          <w:i/>
        </w:rPr>
        <w:t>farfara</w:t>
      </w:r>
      <w:proofErr w:type="spellEnd"/>
      <w:r w:rsidR="000812CB">
        <w:rPr>
          <w:i/>
        </w:rPr>
        <w:t>).</w:t>
      </w:r>
      <w:r w:rsidR="000812CB" w:rsidRPr="000812CB">
        <w:t xml:space="preserve">  </w:t>
      </w:r>
      <w:r w:rsidR="00711502">
        <w:t xml:space="preserve">Wszystko to </w:t>
      </w:r>
      <w:r w:rsidR="003C7B99">
        <w:t xml:space="preserve">rodzime pospolite </w:t>
      </w:r>
      <w:r w:rsidR="00711502">
        <w:t>gatunki</w:t>
      </w:r>
      <w:r w:rsidR="003C7B99">
        <w:t xml:space="preserve"> </w:t>
      </w:r>
      <w:r w:rsidR="004E02ED">
        <w:t xml:space="preserve">synantropijne </w:t>
      </w:r>
      <w:r w:rsidR="00A05ACE">
        <w:t xml:space="preserve">i </w:t>
      </w:r>
      <w:r w:rsidR="003C7B99">
        <w:t>ruderalne</w:t>
      </w:r>
      <w:r w:rsidR="004E02ED">
        <w:t xml:space="preserve"> oraz</w:t>
      </w:r>
      <w:r w:rsidR="00712FF0">
        <w:t xml:space="preserve"> </w:t>
      </w:r>
      <w:proofErr w:type="spellStart"/>
      <w:r w:rsidR="007F4302">
        <w:t>archeofity</w:t>
      </w:r>
      <w:proofErr w:type="spellEnd"/>
      <w:r w:rsidR="007F4302">
        <w:t xml:space="preserve"> i </w:t>
      </w:r>
      <w:proofErr w:type="spellStart"/>
      <w:r w:rsidR="003C7B99">
        <w:t>kenofity</w:t>
      </w:r>
      <w:proofErr w:type="spellEnd"/>
      <w:r w:rsidR="005B749D">
        <w:t>.</w:t>
      </w:r>
      <w:r w:rsidR="00231D66">
        <w:t xml:space="preserve"> </w:t>
      </w:r>
      <w:r w:rsidR="00711502">
        <w:t>Nie stwierdzono obecności żadnych chronionych gatunków roślin.</w:t>
      </w:r>
      <w:r w:rsidR="00FC29CE">
        <w:t xml:space="preserve"> </w:t>
      </w:r>
      <w:r w:rsidR="00292F1F">
        <w:t>Nie stwierdzono obecności żadnych grzybów, mszaków i porostów chronionych.</w:t>
      </w:r>
    </w:p>
    <w:p w14:paraId="1B515BDD" w14:textId="77777777" w:rsidR="00462E5F" w:rsidRDefault="00462E5F" w:rsidP="001A3FF3">
      <w:pPr>
        <w:tabs>
          <w:tab w:val="left" w:pos="709"/>
        </w:tabs>
        <w:spacing w:line="240" w:lineRule="auto"/>
      </w:pPr>
      <w:r>
        <w:rPr>
          <w:noProof/>
          <w:lang w:eastAsia="pl-PL"/>
        </w:rPr>
        <w:drawing>
          <wp:inline distT="0" distB="0" distL="0" distR="0" wp14:anchorId="4F8D9D51" wp14:editId="06D8FB8E">
            <wp:extent cx="5760776" cy="2941092"/>
            <wp:effectExtent l="19050" t="0" r="0" b="0"/>
            <wp:docPr id="19" name="Obraz 10" descr="C:\Users\oem\Desktop\Documents\Zglenice Duze\2025-12-05\DSC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em\Desktop\Documents\Zglenice Duze\2025-12-05\DSC_00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41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3DF6A4" w14:textId="77777777" w:rsidR="001A3FF3" w:rsidRPr="001A3FF3" w:rsidRDefault="001A3FF3" w:rsidP="001A3FF3">
      <w:pPr>
        <w:tabs>
          <w:tab w:val="left" w:pos="709"/>
        </w:tabs>
        <w:spacing w:line="240" w:lineRule="auto"/>
        <w:rPr>
          <w:i/>
        </w:rPr>
      </w:pPr>
      <w:r>
        <w:rPr>
          <w:i/>
        </w:rPr>
        <w:t xml:space="preserve">Fot.6. Pospolite gatunki traw i </w:t>
      </w:r>
      <w:r w:rsidR="00285F0A">
        <w:rPr>
          <w:i/>
        </w:rPr>
        <w:t>fiołki polne</w:t>
      </w:r>
      <w:r>
        <w:rPr>
          <w:i/>
        </w:rPr>
        <w:t xml:space="preserve"> porastające przydroże i miedze badanego terenu.</w:t>
      </w:r>
    </w:p>
    <w:p w14:paraId="332BC4C0" w14:textId="77777777" w:rsidR="00C015FD" w:rsidRDefault="00462E5F" w:rsidP="00264844">
      <w:pPr>
        <w:tabs>
          <w:tab w:val="left" w:pos="709"/>
        </w:tabs>
        <w:spacing w:line="240" w:lineRule="auto"/>
      </w:pPr>
      <w:r>
        <w:rPr>
          <w:noProof/>
          <w:lang w:eastAsia="pl-PL"/>
        </w:rPr>
        <w:lastRenderedPageBreak/>
        <w:drawing>
          <wp:inline distT="0" distB="0" distL="0" distR="0" wp14:anchorId="4D3722DE" wp14:editId="574185E6">
            <wp:extent cx="5760777" cy="4114800"/>
            <wp:effectExtent l="19050" t="0" r="0" b="0"/>
            <wp:docPr id="18" name="Obraz 9" descr="C:\Users\oem\Desktop\Documents\Zglenice Duze\2025-12-05\DSC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em\Desktop\Documents\Zglenice Duze\2025-12-05\DSC_0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14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27C50E" w14:textId="77777777" w:rsidR="001A3FF3" w:rsidRPr="001A3FF3" w:rsidRDefault="001A3FF3" w:rsidP="00264844">
      <w:pPr>
        <w:tabs>
          <w:tab w:val="left" w:pos="709"/>
        </w:tabs>
        <w:spacing w:line="240" w:lineRule="auto"/>
        <w:rPr>
          <w:i/>
        </w:rPr>
      </w:pPr>
      <w:r>
        <w:rPr>
          <w:i/>
        </w:rPr>
        <w:t>Fot.7.</w:t>
      </w:r>
      <w:r w:rsidR="00285F0A">
        <w:rPr>
          <w:i/>
        </w:rPr>
        <w:t xml:space="preserve"> Kwitnąca na miedzy badanego terenu iglica pospolita.</w:t>
      </w:r>
    </w:p>
    <w:p w14:paraId="5DBF729D" w14:textId="77777777" w:rsidR="0005178B" w:rsidRDefault="00462E5F" w:rsidP="00264844">
      <w:pPr>
        <w:spacing w:line="240" w:lineRule="auto"/>
      </w:pPr>
      <w:r>
        <w:rPr>
          <w:noProof/>
          <w:lang w:eastAsia="pl-PL"/>
        </w:rPr>
        <w:drawing>
          <wp:inline distT="0" distB="0" distL="0" distR="0" wp14:anchorId="07BAADF0" wp14:editId="1FAF7A73">
            <wp:extent cx="5760777" cy="4046561"/>
            <wp:effectExtent l="19050" t="0" r="0" b="0"/>
            <wp:docPr id="15" name="Obraz 6" descr="C:\Users\oem\Desktop\Documents\Zglenice Duze\2025-12-05\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em\Desktop\Documents\Zglenice Duze\2025-12-05\DSC_0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6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9CEAA6" w14:textId="77777777" w:rsidR="00E07F90" w:rsidRDefault="005D525F" w:rsidP="005A2F13">
      <w:pPr>
        <w:rPr>
          <w:i/>
          <w:iCs/>
        </w:rPr>
      </w:pPr>
      <w:r w:rsidRPr="00CB6313">
        <w:rPr>
          <w:i/>
          <w:iCs/>
        </w:rPr>
        <w:t>Fot.</w:t>
      </w:r>
      <w:r w:rsidR="001A3FF3">
        <w:rPr>
          <w:i/>
          <w:iCs/>
        </w:rPr>
        <w:t>8</w:t>
      </w:r>
      <w:r w:rsidRPr="00CB6313">
        <w:rPr>
          <w:i/>
          <w:iCs/>
        </w:rPr>
        <w:t xml:space="preserve">. </w:t>
      </w:r>
      <w:r w:rsidR="00285F0A">
        <w:rPr>
          <w:i/>
          <w:iCs/>
        </w:rPr>
        <w:t>Trybula pospolita</w:t>
      </w:r>
      <w:r w:rsidR="004E02ED">
        <w:rPr>
          <w:i/>
          <w:iCs/>
        </w:rPr>
        <w:t xml:space="preserve"> porastająca przydroże badan</w:t>
      </w:r>
      <w:r w:rsidR="00285F0A">
        <w:rPr>
          <w:i/>
          <w:iCs/>
        </w:rPr>
        <w:t>ych</w:t>
      </w:r>
      <w:r w:rsidR="004E02ED">
        <w:rPr>
          <w:i/>
          <w:iCs/>
        </w:rPr>
        <w:t xml:space="preserve"> dział</w:t>
      </w:r>
      <w:r w:rsidR="00285F0A">
        <w:rPr>
          <w:i/>
          <w:iCs/>
        </w:rPr>
        <w:t>ek</w:t>
      </w:r>
      <w:r w:rsidR="00DA2004">
        <w:rPr>
          <w:i/>
          <w:iCs/>
        </w:rPr>
        <w:t>.</w:t>
      </w:r>
    </w:p>
    <w:p w14:paraId="62E28E36" w14:textId="77777777" w:rsidR="008B4B28" w:rsidRDefault="00462E5F" w:rsidP="00264844">
      <w:pPr>
        <w:spacing w:line="240" w:lineRule="auto"/>
        <w:rPr>
          <w:i/>
          <w:iCs/>
          <w:noProof/>
          <w:lang w:eastAsia="pl-PL"/>
        </w:rPr>
      </w:pPr>
      <w:r>
        <w:rPr>
          <w:i/>
          <w:iCs/>
          <w:noProof/>
          <w:lang w:eastAsia="pl-PL"/>
        </w:rPr>
        <w:lastRenderedPageBreak/>
        <w:drawing>
          <wp:inline distT="0" distB="0" distL="0" distR="0" wp14:anchorId="29F95257" wp14:editId="5CD88ECC">
            <wp:extent cx="5760777" cy="4142096"/>
            <wp:effectExtent l="19050" t="0" r="0" b="0"/>
            <wp:docPr id="16" name="Obraz 7" descr="C:\Users\oem\Desktop\Documents\Zglenice Duze\2025-12-05\DSC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em\Desktop\Documents\Zglenice Duze\2025-12-05\DSC_00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769864" w14:textId="77777777" w:rsidR="00A000A9" w:rsidRDefault="008B4B28" w:rsidP="005B2A6A">
      <w:pPr>
        <w:spacing w:line="276" w:lineRule="auto"/>
        <w:rPr>
          <w:i/>
          <w:iCs/>
        </w:rPr>
      </w:pPr>
      <w:r>
        <w:rPr>
          <w:i/>
          <w:iCs/>
        </w:rPr>
        <w:t>Fot.</w:t>
      </w:r>
      <w:r w:rsidR="001A3FF3">
        <w:rPr>
          <w:i/>
          <w:iCs/>
        </w:rPr>
        <w:t>9</w:t>
      </w:r>
      <w:r>
        <w:rPr>
          <w:i/>
          <w:iCs/>
        </w:rPr>
        <w:t xml:space="preserve">. </w:t>
      </w:r>
      <w:r w:rsidR="00285F0A">
        <w:rPr>
          <w:i/>
          <w:iCs/>
        </w:rPr>
        <w:t xml:space="preserve">Poziewnik dwudzielny </w:t>
      </w:r>
      <w:r w:rsidR="009344C7">
        <w:rPr>
          <w:i/>
          <w:iCs/>
        </w:rPr>
        <w:t>porastając</w:t>
      </w:r>
      <w:r w:rsidR="00285F0A">
        <w:rPr>
          <w:i/>
          <w:iCs/>
        </w:rPr>
        <w:t>y</w:t>
      </w:r>
      <w:r w:rsidR="009344C7">
        <w:rPr>
          <w:i/>
          <w:iCs/>
        </w:rPr>
        <w:t xml:space="preserve"> </w:t>
      </w:r>
      <w:r w:rsidR="004C3F9F">
        <w:rPr>
          <w:i/>
          <w:iCs/>
        </w:rPr>
        <w:t xml:space="preserve">brzegi </w:t>
      </w:r>
      <w:r w:rsidR="00462E5F">
        <w:rPr>
          <w:i/>
          <w:iCs/>
        </w:rPr>
        <w:t>rowu melioracyjnego</w:t>
      </w:r>
      <w:r w:rsidR="009344C7">
        <w:rPr>
          <w:i/>
          <w:iCs/>
        </w:rPr>
        <w:t>.</w:t>
      </w:r>
    </w:p>
    <w:p w14:paraId="68C107F2" w14:textId="77777777" w:rsidR="00462E5F" w:rsidRDefault="00462E5F" w:rsidP="005B2A6A">
      <w:pPr>
        <w:spacing w:line="276" w:lineRule="auto"/>
        <w:rPr>
          <w:i/>
          <w:iCs/>
        </w:rPr>
      </w:pPr>
      <w:r>
        <w:rPr>
          <w:i/>
          <w:iCs/>
          <w:noProof/>
          <w:lang w:eastAsia="pl-PL"/>
        </w:rPr>
        <w:drawing>
          <wp:inline distT="0" distB="0" distL="0" distR="0" wp14:anchorId="7AEB14FA" wp14:editId="2790B81A">
            <wp:extent cx="5760777" cy="3937379"/>
            <wp:effectExtent l="19050" t="0" r="0" b="0"/>
            <wp:docPr id="17" name="Obraz 8" descr="C:\Users\oem\Desktop\Documents\Zglenice Duze\2025-12-05\DSC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em\Desktop\Documents\Zglenice Duze\2025-12-05\DSC_00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3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5AC407" w14:textId="77777777" w:rsidR="00462E5F" w:rsidRDefault="00462E5F" w:rsidP="005B2A6A">
      <w:pPr>
        <w:spacing w:line="276" w:lineRule="auto"/>
        <w:rPr>
          <w:i/>
          <w:iCs/>
        </w:rPr>
      </w:pPr>
      <w:r>
        <w:rPr>
          <w:i/>
          <w:iCs/>
        </w:rPr>
        <w:t>Fot.</w:t>
      </w:r>
      <w:r w:rsidR="001A3FF3">
        <w:rPr>
          <w:i/>
          <w:iCs/>
        </w:rPr>
        <w:t>10</w:t>
      </w:r>
      <w:r>
        <w:rPr>
          <w:i/>
          <w:iCs/>
        </w:rPr>
        <w:t>.</w:t>
      </w:r>
      <w:r w:rsidR="00285F0A">
        <w:rPr>
          <w:i/>
          <w:iCs/>
        </w:rPr>
        <w:t>Bodziszek drobny na miedzach i przydrożu badanego terenu.</w:t>
      </w:r>
    </w:p>
    <w:p w14:paraId="451F16B6" w14:textId="77777777" w:rsidR="004C3F9F" w:rsidRDefault="00462E5F" w:rsidP="005B2A6A">
      <w:pPr>
        <w:spacing w:line="276" w:lineRule="auto"/>
        <w:rPr>
          <w:i/>
          <w:iCs/>
        </w:rPr>
      </w:pPr>
      <w:r>
        <w:rPr>
          <w:i/>
          <w:iCs/>
          <w:noProof/>
          <w:lang w:eastAsia="pl-PL"/>
        </w:rPr>
        <w:lastRenderedPageBreak/>
        <w:drawing>
          <wp:inline distT="0" distB="0" distL="0" distR="0" wp14:anchorId="75F38BE4" wp14:editId="1B4AB0DA">
            <wp:extent cx="5759356" cy="4633415"/>
            <wp:effectExtent l="19050" t="0" r="0" b="0"/>
            <wp:docPr id="14" name="Obraz 5" descr="C:\Users\oem\Desktop\Documents\Zglenice Duze\2025-12-05\DSC08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em\Desktop\Documents\Zglenice Duze\2025-12-05\DSC086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63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B7199C" w14:textId="77777777" w:rsidR="004C3F9F" w:rsidRDefault="004C3F9F" w:rsidP="001A3FF3">
      <w:pPr>
        <w:spacing w:line="276" w:lineRule="auto"/>
        <w:rPr>
          <w:i/>
          <w:iCs/>
        </w:rPr>
      </w:pPr>
      <w:r>
        <w:rPr>
          <w:i/>
          <w:iCs/>
        </w:rPr>
        <w:t>Fot.</w:t>
      </w:r>
      <w:r w:rsidR="001A3FF3">
        <w:rPr>
          <w:i/>
          <w:iCs/>
        </w:rPr>
        <w:t>11</w:t>
      </w:r>
      <w:r>
        <w:rPr>
          <w:i/>
          <w:iCs/>
        </w:rPr>
        <w:t xml:space="preserve">. </w:t>
      </w:r>
      <w:r w:rsidR="00462E5F">
        <w:rPr>
          <w:i/>
          <w:iCs/>
        </w:rPr>
        <w:t xml:space="preserve">Pospolite trawy i </w:t>
      </w:r>
      <w:r w:rsidR="00285F0A">
        <w:rPr>
          <w:i/>
          <w:iCs/>
        </w:rPr>
        <w:t>kępy nawłoci późnej</w:t>
      </w:r>
      <w:r w:rsidR="00462E5F">
        <w:rPr>
          <w:i/>
          <w:iCs/>
        </w:rPr>
        <w:t xml:space="preserve"> </w:t>
      </w:r>
      <w:r w:rsidR="005B2A6A">
        <w:rPr>
          <w:i/>
          <w:iCs/>
        </w:rPr>
        <w:t>wzdłuż granicznego rowu melioracyjnego.</w:t>
      </w:r>
    </w:p>
    <w:p w14:paraId="0F5E592E" w14:textId="77777777" w:rsidR="00462E5F" w:rsidRPr="00212C5D" w:rsidRDefault="00462E5F" w:rsidP="00BE6A91">
      <w:pPr>
        <w:rPr>
          <w:i/>
          <w:iCs/>
        </w:rPr>
      </w:pPr>
    </w:p>
    <w:p w14:paraId="318FF594" w14:textId="77777777" w:rsidR="00AA5523" w:rsidRDefault="00F93EB0" w:rsidP="009239AA">
      <w:pPr>
        <w:pStyle w:val="Nagwek2"/>
        <w:numPr>
          <w:ilvl w:val="1"/>
          <w:numId w:val="17"/>
        </w:numPr>
      </w:pPr>
      <w:bookmarkStart w:id="6" w:name="_Toc217047199"/>
      <w:r>
        <w:t>Ptaki</w:t>
      </w:r>
      <w:bookmarkEnd w:id="6"/>
    </w:p>
    <w:p w14:paraId="7ACD0D9F" w14:textId="3B4E7E5E" w:rsidR="00BE6A91" w:rsidRDefault="00AA5523" w:rsidP="003B3421">
      <w:pPr>
        <w:spacing w:after="0" w:line="276" w:lineRule="auto"/>
      </w:pPr>
      <w:r>
        <w:t xml:space="preserve">              </w:t>
      </w:r>
      <w:r w:rsidRPr="00CB6313">
        <w:t xml:space="preserve">Zasobność ornitologiczna badanego obszaru okazała się </w:t>
      </w:r>
      <w:r w:rsidR="000812CB">
        <w:t>mało</w:t>
      </w:r>
      <w:r>
        <w:t xml:space="preserve"> urozmaicona</w:t>
      </w:r>
      <w:r w:rsidR="000F1CEB">
        <w:t xml:space="preserve">, </w:t>
      </w:r>
      <w:r w:rsidR="00E47CAA">
        <w:t xml:space="preserve">co wynika zapewne ze specyfiki siedliska: </w:t>
      </w:r>
      <w:r w:rsidR="008842CE">
        <w:t xml:space="preserve">otwartego </w:t>
      </w:r>
      <w:r w:rsidR="006D4C01">
        <w:t xml:space="preserve">pola uprawnego, </w:t>
      </w:r>
      <w:r w:rsidR="00A407A4">
        <w:t xml:space="preserve">z </w:t>
      </w:r>
      <w:r w:rsidR="006D4C01">
        <w:t>p</w:t>
      </w:r>
      <w:r w:rsidR="000F1CEB">
        <w:t>łatem</w:t>
      </w:r>
      <w:r w:rsidR="006D4C01">
        <w:t xml:space="preserve"> </w:t>
      </w:r>
      <w:r w:rsidR="00052B57">
        <w:t>zadrzewień</w:t>
      </w:r>
      <w:r w:rsidR="006A6100">
        <w:br/>
      </w:r>
      <w:r w:rsidR="00052B57">
        <w:t xml:space="preserve">i </w:t>
      </w:r>
      <w:r w:rsidR="00A407A4">
        <w:t xml:space="preserve">zakrzaczeń </w:t>
      </w:r>
      <w:r w:rsidR="000F1CEB">
        <w:t xml:space="preserve">wokół zabudowań mieszkalnych Właścicieli, będących </w:t>
      </w:r>
      <w:r w:rsidR="009474C4">
        <w:t>poza terenem inwestycyjnym</w:t>
      </w:r>
      <w:r w:rsidR="008842CE">
        <w:t>.</w:t>
      </w:r>
      <w:r w:rsidR="007232EE">
        <w:t xml:space="preserve"> </w:t>
      </w:r>
      <w:r w:rsidR="006D4C01">
        <w:t xml:space="preserve">Właśnie te zadrzewienia </w:t>
      </w:r>
      <w:r w:rsidR="008842CE">
        <w:t>stanowi</w:t>
      </w:r>
      <w:r w:rsidR="006D4C01">
        <w:t>ą</w:t>
      </w:r>
      <w:r w:rsidR="008842CE">
        <w:t xml:space="preserve"> </w:t>
      </w:r>
      <w:r w:rsidR="000F1CEB">
        <w:t xml:space="preserve">jedyne </w:t>
      </w:r>
      <w:r w:rsidR="008842CE">
        <w:t>atrakcyjniejsze miejsc</w:t>
      </w:r>
      <w:r w:rsidR="006D4C01">
        <w:t>a</w:t>
      </w:r>
      <w:r w:rsidR="008842CE">
        <w:t xml:space="preserve"> dla bytowania ptaków</w:t>
      </w:r>
      <w:r w:rsidRPr="00CB6313">
        <w:t xml:space="preserve">. </w:t>
      </w:r>
      <w:r w:rsidR="00571C6E">
        <w:t>Na obrzeżach wspomnian</w:t>
      </w:r>
      <w:r w:rsidR="006D4C01">
        <w:t>ych</w:t>
      </w:r>
      <w:r w:rsidR="00571C6E">
        <w:t xml:space="preserve"> </w:t>
      </w:r>
      <w:r w:rsidR="006D4C01">
        <w:t>zadrzewień</w:t>
      </w:r>
      <w:r w:rsidR="007232EE">
        <w:t xml:space="preserve"> </w:t>
      </w:r>
      <w:r w:rsidR="004F625A">
        <w:t xml:space="preserve">obserwowano </w:t>
      </w:r>
      <w:r w:rsidR="000F1CEB">
        <w:t xml:space="preserve">trzy żerujące bogatki, trzy mazurki </w:t>
      </w:r>
      <w:r w:rsidR="000F1CEB">
        <w:rPr>
          <w:i/>
        </w:rPr>
        <w:t>(</w:t>
      </w:r>
      <w:proofErr w:type="spellStart"/>
      <w:r w:rsidR="00793212">
        <w:rPr>
          <w:i/>
        </w:rPr>
        <w:t>Passer</w:t>
      </w:r>
      <w:proofErr w:type="spellEnd"/>
      <w:r w:rsidR="00793212">
        <w:rPr>
          <w:i/>
        </w:rPr>
        <w:t xml:space="preserve"> </w:t>
      </w:r>
      <w:proofErr w:type="spellStart"/>
      <w:r w:rsidR="00793212">
        <w:rPr>
          <w:i/>
        </w:rPr>
        <w:t>montanus</w:t>
      </w:r>
      <w:proofErr w:type="spellEnd"/>
      <w:r w:rsidR="00793212">
        <w:rPr>
          <w:i/>
        </w:rPr>
        <w:t xml:space="preserve">), </w:t>
      </w:r>
      <w:r w:rsidR="009474C4">
        <w:t xml:space="preserve">dwie sroki </w:t>
      </w:r>
      <w:r w:rsidR="009474C4">
        <w:rPr>
          <w:i/>
        </w:rPr>
        <w:t>(</w:t>
      </w:r>
      <w:proofErr w:type="spellStart"/>
      <w:r w:rsidR="009474C4">
        <w:rPr>
          <w:i/>
        </w:rPr>
        <w:t>Oriolus</w:t>
      </w:r>
      <w:proofErr w:type="spellEnd"/>
      <w:r w:rsidR="009474C4">
        <w:rPr>
          <w:i/>
        </w:rPr>
        <w:t xml:space="preserve"> </w:t>
      </w:r>
      <w:proofErr w:type="spellStart"/>
      <w:r w:rsidR="009474C4">
        <w:rPr>
          <w:i/>
        </w:rPr>
        <w:t>oriolus</w:t>
      </w:r>
      <w:proofErr w:type="spellEnd"/>
      <w:r w:rsidR="009474C4">
        <w:rPr>
          <w:i/>
        </w:rPr>
        <w:t>),</w:t>
      </w:r>
      <w:r w:rsidR="009474C4" w:rsidRPr="00052B57">
        <w:t xml:space="preserve"> </w:t>
      </w:r>
      <w:proofErr w:type="spellStart"/>
      <w:r w:rsidR="0026165F" w:rsidRPr="00A95921">
        <w:t>modraszkę</w:t>
      </w:r>
      <w:proofErr w:type="spellEnd"/>
      <w:r w:rsidR="0026165F">
        <w:rPr>
          <w:i/>
        </w:rPr>
        <w:t xml:space="preserve"> (</w:t>
      </w:r>
      <w:proofErr w:type="spellStart"/>
      <w:r w:rsidR="0026165F">
        <w:rPr>
          <w:i/>
        </w:rPr>
        <w:t>Cyanistes</w:t>
      </w:r>
      <w:proofErr w:type="spellEnd"/>
      <w:r w:rsidR="0026165F">
        <w:rPr>
          <w:i/>
        </w:rPr>
        <w:t xml:space="preserve"> </w:t>
      </w:r>
      <w:proofErr w:type="spellStart"/>
      <w:r w:rsidR="0026165F">
        <w:rPr>
          <w:i/>
        </w:rPr>
        <w:t>caeruleus</w:t>
      </w:r>
      <w:proofErr w:type="spellEnd"/>
      <w:r w:rsidR="0026165F">
        <w:rPr>
          <w:i/>
        </w:rPr>
        <w:t xml:space="preserve">), </w:t>
      </w:r>
      <w:r w:rsidR="000F1CEB">
        <w:t xml:space="preserve">sosnówkę </w:t>
      </w:r>
      <w:r w:rsidR="000F1CEB">
        <w:rPr>
          <w:i/>
        </w:rPr>
        <w:t>(</w:t>
      </w:r>
      <w:proofErr w:type="spellStart"/>
      <w:r w:rsidR="000F1CEB">
        <w:rPr>
          <w:i/>
        </w:rPr>
        <w:t>Periparus</w:t>
      </w:r>
      <w:proofErr w:type="spellEnd"/>
      <w:r w:rsidR="000F1CEB">
        <w:rPr>
          <w:i/>
        </w:rPr>
        <w:t xml:space="preserve"> </w:t>
      </w:r>
      <w:proofErr w:type="spellStart"/>
      <w:r w:rsidR="000F1CEB">
        <w:rPr>
          <w:i/>
        </w:rPr>
        <w:t>ater</w:t>
      </w:r>
      <w:proofErr w:type="spellEnd"/>
      <w:r w:rsidR="000F1CEB">
        <w:rPr>
          <w:i/>
        </w:rPr>
        <w:t>)</w:t>
      </w:r>
      <w:r w:rsidR="009474C4">
        <w:rPr>
          <w:i/>
        </w:rPr>
        <w:t xml:space="preserve"> </w:t>
      </w:r>
      <w:r w:rsidR="009474C4" w:rsidRPr="000F1CEB">
        <w:t>i</w:t>
      </w:r>
      <w:r w:rsidR="0026165F">
        <w:rPr>
          <w:i/>
        </w:rPr>
        <w:t xml:space="preserve"> </w:t>
      </w:r>
      <w:r w:rsidR="00793212">
        <w:t>sójkę</w:t>
      </w:r>
      <w:r w:rsidR="009474C4">
        <w:t xml:space="preserve"> </w:t>
      </w:r>
      <w:r w:rsidR="009474C4">
        <w:rPr>
          <w:i/>
        </w:rPr>
        <w:t>(</w:t>
      </w:r>
      <w:proofErr w:type="spellStart"/>
      <w:r w:rsidR="00793212">
        <w:rPr>
          <w:i/>
        </w:rPr>
        <w:t>Garrulus</w:t>
      </w:r>
      <w:proofErr w:type="spellEnd"/>
      <w:r w:rsidR="00793212">
        <w:rPr>
          <w:i/>
        </w:rPr>
        <w:t xml:space="preserve"> </w:t>
      </w:r>
      <w:proofErr w:type="spellStart"/>
      <w:r w:rsidR="00793212">
        <w:rPr>
          <w:i/>
        </w:rPr>
        <w:t>glandarius</w:t>
      </w:r>
      <w:proofErr w:type="spellEnd"/>
      <w:r w:rsidR="00793212">
        <w:rPr>
          <w:i/>
        </w:rPr>
        <w:t>),</w:t>
      </w:r>
      <w:r w:rsidR="00793212" w:rsidRPr="00793212">
        <w:t xml:space="preserve"> </w:t>
      </w:r>
      <w:r w:rsidR="00793212">
        <w:t xml:space="preserve">słyszano też głosy zięby </w:t>
      </w:r>
      <w:r w:rsidR="00793212">
        <w:rPr>
          <w:i/>
        </w:rPr>
        <w:t>(</w:t>
      </w:r>
      <w:proofErr w:type="spellStart"/>
      <w:r w:rsidR="00793212">
        <w:rPr>
          <w:i/>
        </w:rPr>
        <w:t>Fringilla</w:t>
      </w:r>
      <w:proofErr w:type="spellEnd"/>
      <w:r w:rsidR="00793212">
        <w:rPr>
          <w:i/>
        </w:rPr>
        <w:t xml:space="preserve"> </w:t>
      </w:r>
      <w:proofErr w:type="spellStart"/>
      <w:r w:rsidR="00793212">
        <w:rPr>
          <w:i/>
        </w:rPr>
        <w:t>coelebs</w:t>
      </w:r>
      <w:proofErr w:type="spellEnd"/>
      <w:r w:rsidR="00793212">
        <w:rPr>
          <w:i/>
        </w:rPr>
        <w:t>)</w:t>
      </w:r>
      <w:r w:rsidR="009474C4">
        <w:t>.</w:t>
      </w:r>
      <w:r w:rsidR="00571C6E">
        <w:t xml:space="preserve"> </w:t>
      </w:r>
      <w:r w:rsidR="009474C4">
        <w:t xml:space="preserve">Nad </w:t>
      </w:r>
      <w:r w:rsidR="00571C6E">
        <w:t xml:space="preserve">badaną </w:t>
      </w:r>
      <w:r w:rsidR="007232EE">
        <w:t>działk</w:t>
      </w:r>
      <w:r w:rsidR="00571C6E">
        <w:t>ą</w:t>
      </w:r>
      <w:r w:rsidR="007232EE">
        <w:t xml:space="preserve"> obserwowano patrolując</w:t>
      </w:r>
      <w:r w:rsidR="00571C6E">
        <w:t>ą</w:t>
      </w:r>
      <w:r w:rsidR="007232EE">
        <w:t xml:space="preserve"> teren </w:t>
      </w:r>
      <w:r w:rsidR="00793212">
        <w:t xml:space="preserve">parę sierpówek </w:t>
      </w:r>
      <w:r w:rsidR="00793212">
        <w:rPr>
          <w:i/>
        </w:rPr>
        <w:t>(</w:t>
      </w:r>
      <w:proofErr w:type="spellStart"/>
      <w:r w:rsidR="00793212">
        <w:rPr>
          <w:i/>
        </w:rPr>
        <w:t>Streptopelia</w:t>
      </w:r>
      <w:proofErr w:type="spellEnd"/>
      <w:r w:rsidR="00793212">
        <w:rPr>
          <w:i/>
        </w:rPr>
        <w:t xml:space="preserve"> </w:t>
      </w:r>
      <w:proofErr w:type="spellStart"/>
      <w:r w:rsidR="00793212">
        <w:rPr>
          <w:i/>
        </w:rPr>
        <w:t>decaocto</w:t>
      </w:r>
      <w:proofErr w:type="spellEnd"/>
      <w:r w:rsidR="00793212">
        <w:rPr>
          <w:i/>
        </w:rPr>
        <w:t xml:space="preserve">), </w:t>
      </w:r>
      <w:r w:rsidR="00793212">
        <w:t>wronę siwą</w:t>
      </w:r>
      <w:r w:rsidR="006B3639">
        <w:t xml:space="preserve"> </w:t>
      </w:r>
      <w:r w:rsidR="006B3639" w:rsidRPr="006B3639">
        <w:rPr>
          <w:i/>
        </w:rPr>
        <w:t>(</w:t>
      </w:r>
      <w:proofErr w:type="spellStart"/>
      <w:r w:rsidR="006B3639" w:rsidRPr="006B3639">
        <w:rPr>
          <w:i/>
        </w:rPr>
        <w:t>Corvus</w:t>
      </w:r>
      <w:proofErr w:type="spellEnd"/>
      <w:r w:rsidR="006B3639" w:rsidRPr="006B3639">
        <w:rPr>
          <w:i/>
        </w:rPr>
        <w:t xml:space="preserve"> </w:t>
      </w:r>
      <w:proofErr w:type="spellStart"/>
      <w:r w:rsidR="006B3639" w:rsidRPr="006B3639">
        <w:rPr>
          <w:i/>
        </w:rPr>
        <w:t>corax</w:t>
      </w:r>
      <w:proofErr w:type="spellEnd"/>
      <w:r w:rsidR="006B3639" w:rsidRPr="006B3639">
        <w:rPr>
          <w:i/>
        </w:rPr>
        <w:t>)</w:t>
      </w:r>
      <w:r w:rsidR="00571C6E">
        <w:t xml:space="preserve">, </w:t>
      </w:r>
      <w:r w:rsidR="00772905">
        <w:t>przelatujące</w:t>
      </w:r>
      <w:r w:rsidR="00793212">
        <w:t>go</w:t>
      </w:r>
      <w:r w:rsidR="00772905">
        <w:t xml:space="preserve"> grzywacz</w:t>
      </w:r>
      <w:r w:rsidR="00793212">
        <w:t>a</w:t>
      </w:r>
      <w:r w:rsidR="00772905">
        <w:t xml:space="preserve"> </w:t>
      </w:r>
      <w:r w:rsidR="006648D1">
        <w:rPr>
          <w:i/>
        </w:rPr>
        <w:t>(</w:t>
      </w:r>
      <w:proofErr w:type="spellStart"/>
      <w:r w:rsidR="006648D1">
        <w:rPr>
          <w:i/>
        </w:rPr>
        <w:t>Columba</w:t>
      </w:r>
      <w:proofErr w:type="spellEnd"/>
      <w:r w:rsidR="006648D1">
        <w:rPr>
          <w:i/>
        </w:rPr>
        <w:t xml:space="preserve"> </w:t>
      </w:r>
      <w:proofErr w:type="spellStart"/>
      <w:r w:rsidR="006648D1">
        <w:rPr>
          <w:i/>
        </w:rPr>
        <w:t>palumbus</w:t>
      </w:r>
      <w:proofErr w:type="spellEnd"/>
      <w:r w:rsidR="006648D1">
        <w:rPr>
          <w:i/>
        </w:rPr>
        <w:t>)</w:t>
      </w:r>
      <w:r w:rsidR="009474C4">
        <w:rPr>
          <w:i/>
        </w:rPr>
        <w:t xml:space="preserve"> i</w:t>
      </w:r>
      <w:r w:rsidR="00BE6A91">
        <w:rPr>
          <w:i/>
        </w:rPr>
        <w:t xml:space="preserve"> </w:t>
      </w:r>
      <w:r w:rsidR="009474C4">
        <w:t>pięć</w:t>
      </w:r>
      <w:r w:rsidR="006A70EA" w:rsidRPr="00571C6E">
        <w:t xml:space="preserve"> </w:t>
      </w:r>
      <w:r w:rsidR="00793212">
        <w:t xml:space="preserve">pojedynczych </w:t>
      </w:r>
      <w:r w:rsidR="0026165F">
        <w:t>kawek</w:t>
      </w:r>
      <w:r w:rsidR="006A70EA">
        <w:t xml:space="preserve"> </w:t>
      </w:r>
      <w:r w:rsidR="006A70EA">
        <w:rPr>
          <w:i/>
        </w:rPr>
        <w:t>(</w:t>
      </w:r>
      <w:proofErr w:type="spellStart"/>
      <w:r w:rsidR="006A70EA">
        <w:rPr>
          <w:i/>
        </w:rPr>
        <w:t>Corvus</w:t>
      </w:r>
      <w:proofErr w:type="spellEnd"/>
      <w:r w:rsidR="006A70EA">
        <w:rPr>
          <w:i/>
        </w:rPr>
        <w:t xml:space="preserve"> </w:t>
      </w:r>
      <w:proofErr w:type="spellStart"/>
      <w:r w:rsidR="0026165F">
        <w:rPr>
          <w:i/>
        </w:rPr>
        <w:t>monsedula</w:t>
      </w:r>
      <w:proofErr w:type="spellEnd"/>
      <w:r w:rsidR="00772905">
        <w:rPr>
          <w:i/>
        </w:rPr>
        <w:t>)</w:t>
      </w:r>
      <w:r w:rsidR="009474C4">
        <w:rPr>
          <w:i/>
        </w:rPr>
        <w:t xml:space="preserve">. </w:t>
      </w:r>
      <w:r w:rsidR="000E2106">
        <w:t xml:space="preserve">Wszystkie zaobserwowane ptaki należą do gatunków pospolitych, licznych i charakterystycznych dla tego typu siedlisk. </w:t>
      </w:r>
      <w:r w:rsidR="000E4FBD" w:rsidRPr="00CB6313">
        <w:t>Podczas prowadzonych obserwacji na badanej działce nie stwierdzono oczywistej</w:t>
      </w:r>
      <w:r w:rsidR="000E4FBD">
        <w:t xml:space="preserve"> obecności żadnych zajętych przez ptaki gniazd. </w:t>
      </w:r>
      <w:r w:rsidRPr="00543199">
        <w:t xml:space="preserve">W analizach należy stosować zasadę przezorności, najlepiej opartą na ocenie pojemności siedliska - Habitat </w:t>
      </w:r>
      <w:proofErr w:type="spellStart"/>
      <w:r w:rsidRPr="00543199">
        <w:t>Suitability</w:t>
      </w:r>
      <w:proofErr w:type="spellEnd"/>
      <w:r w:rsidRPr="00543199">
        <w:t xml:space="preserve"> Index (HSI). Zakłada ona, </w:t>
      </w:r>
      <w:r w:rsidRPr="00543199">
        <w:lastRenderedPageBreak/>
        <w:t xml:space="preserve">że pojemność danego siedliska jest rzeczywistym stanem jego zajęcia przez zwierzęta. </w:t>
      </w:r>
      <w:r>
        <w:t xml:space="preserve">Należy też pamiętać, </w:t>
      </w:r>
      <w:r w:rsidRPr="00543199">
        <w:t>że</w:t>
      </w:r>
      <w:r w:rsidR="006A6100">
        <w:t xml:space="preserve"> </w:t>
      </w:r>
      <w:r w:rsidRPr="00543199">
        <w:t xml:space="preserve">nieobecność gniazd ptaków nie świadczy o całorocznej ich nieobecności. </w:t>
      </w:r>
      <w:r w:rsidR="00552075">
        <w:t xml:space="preserve">Jak wynika z obserwacji okolica badanego obszaru zapewnia ptakom liczne, doskonałe </w:t>
      </w:r>
      <w:r w:rsidR="006648D1">
        <w:t xml:space="preserve">lęgowe </w:t>
      </w:r>
      <w:r w:rsidR="00552075">
        <w:t>siedliska alternatywne, dla których badany</w:t>
      </w:r>
      <w:r w:rsidR="00CD49D2">
        <w:t>,</w:t>
      </w:r>
      <w:r w:rsidR="00552075">
        <w:t xml:space="preserve"> </w:t>
      </w:r>
      <w:r w:rsidR="00CD49D2">
        <w:t xml:space="preserve">otwarty </w:t>
      </w:r>
      <w:r w:rsidR="00552075">
        <w:t>teren nie wydaje się konkurencyjny.</w:t>
      </w:r>
    </w:p>
    <w:p w14:paraId="27908B51" w14:textId="77777777" w:rsidR="003B3421" w:rsidRDefault="003B3421" w:rsidP="003B3421">
      <w:pPr>
        <w:spacing w:before="0" w:after="0" w:line="240" w:lineRule="auto"/>
      </w:pPr>
    </w:p>
    <w:p w14:paraId="23A45C16" w14:textId="77777777" w:rsidR="00EA6BAC" w:rsidRDefault="00EA6BAC" w:rsidP="001A3FF3">
      <w:pPr>
        <w:pStyle w:val="Nagwek2"/>
        <w:numPr>
          <w:ilvl w:val="1"/>
          <w:numId w:val="17"/>
        </w:numPr>
      </w:pPr>
      <w:bookmarkStart w:id="7" w:name="_Toc217047200"/>
      <w:r>
        <w:t>Płazy i gady</w:t>
      </w:r>
      <w:bookmarkEnd w:id="7"/>
      <w:r w:rsidR="00EF6E3B" w:rsidRPr="00EF6E3B">
        <w:t xml:space="preserve"> </w:t>
      </w:r>
    </w:p>
    <w:p w14:paraId="736D79DA" w14:textId="77777777" w:rsidR="00BB7D4F" w:rsidRDefault="001E1F3C" w:rsidP="00793212">
      <w:pPr>
        <w:tabs>
          <w:tab w:val="left" w:pos="709"/>
        </w:tabs>
        <w:spacing w:line="240" w:lineRule="auto"/>
        <w:rPr>
          <w:i/>
        </w:rPr>
      </w:pPr>
      <w:r>
        <w:tab/>
      </w:r>
      <w:r w:rsidR="00EA6BAC">
        <w:t xml:space="preserve">Podczas prowadzonych obserwacji badanego terenu stwierdzono wzrokowo </w:t>
      </w:r>
      <w:r w:rsidR="006B5576">
        <w:t>na brzeg</w:t>
      </w:r>
      <w:r w:rsidR="00BB7D4F">
        <w:t>u</w:t>
      </w:r>
      <w:r w:rsidR="006B5576">
        <w:t xml:space="preserve"> </w:t>
      </w:r>
      <w:r w:rsidR="00BB7D4F">
        <w:t>rowu melioracyjnego</w:t>
      </w:r>
      <w:r w:rsidR="006B5576">
        <w:t xml:space="preserve"> </w:t>
      </w:r>
      <w:r w:rsidR="00EA6BAC">
        <w:t>obecnoś</w:t>
      </w:r>
      <w:r w:rsidR="006B5576">
        <w:t xml:space="preserve">ć </w:t>
      </w:r>
      <w:r w:rsidR="00BB7D4F">
        <w:t>jedynego</w:t>
      </w:r>
      <w:r w:rsidR="00EA6BAC">
        <w:t xml:space="preserve"> </w:t>
      </w:r>
      <w:r w:rsidR="006B5576">
        <w:t xml:space="preserve">przedstawicieli </w:t>
      </w:r>
      <w:r w:rsidR="00EA6BAC">
        <w:t>płazów</w:t>
      </w:r>
      <w:r w:rsidR="00BB7D4F">
        <w:t>:</w:t>
      </w:r>
      <w:r w:rsidR="00EF6E3B">
        <w:t xml:space="preserve"> </w:t>
      </w:r>
      <w:r w:rsidR="006B5576">
        <w:t>żab</w:t>
      </w:r>
      <w:r w:rsidR="00BB7D4F">
        <w:t>ę</w:t>
      </w:r>
      <w:r w:rsidR="006B5576">
        <w:t xml:space="preserve"> </w:t>
      </w:r>
      <w:r w:rsidR="00BB7D4F">
        <w:t>trawną</w:t>
      </w:r>
      <w:r w:rsidR="006B5576">
        <w:t xml:space="preserve"> </w:t>
      </w:r>
      <w:r w:rsidR="006B5576">
        <w:rPr>
          <w:i/>
        </w:rPr>
        <w:t xml:space="preserve">(Rana </w:t>
      </w:r>
      <w:proofErr w:type="spellStart"/>
      <w:r w:rsidR="00BB7D4F">
        <w:rPr>
          <w:i/>
        </w:rPr>
        <w:t>temporaria</w:t>
      </w:r>
      <w:proofErr w:type="spellEnd"/>
      <w:r w:rsidR="006B5576">
        <w:rPr>
          <w:i/>
        </w:rPr>
        <w:t>)</w:t>
      </w:r>
      <w:r w:rsidR="006B5576">
        <w:t>.</w:t>
      </w:r>
      <w:r w:rsidR="00EA6BAC">
        <w:t xml:space="preserve"> Ze względu na </w:t>
      </w:r>
      <w:r w:rsidR="0080446C">
        <w:t>spory areał badanej dzia</w:t>
      </w:r>
      <w:r w:rsidR="00213622">
        <w:t>łk</w:t>
      </w:r>
      <w:r w:rsidR="0080446C">
        <w:t xml:space="preserve">i </w:t>
      </w:r>
      <w:r w:rsidR="00BB7D4F">
        <w:t xml:space="preserve">i obecność rowu melioracyjnego na jej granicy </w:t>
      </w:r>
      <w:r w:rsidR="00EA6BAC">
        <w:t xml:space="preserve">należy przyjąć, że </w:t>
      </w:r>
      <w:r w:rsidR="00216CCE">
        <w:t>podczas migracji</w:t>
      </w:r>
      <w:r w:rsidR="00F1697C">
        <w:t xml:space="preserve"> </w:t>
      </w:r>
      <w:r w:rsidR="00EA6BAC">
        <w:t xml:space="preserve">tam one </w:t>
      </w:r>
      <w:r w:rsidR="006B5576">
        <w:t>licznie</w:t>
      </w:r>
      <w:r w:rsidR="00BB7D4F">
        <w:t>j</w:t>
      </w:r>
      <w:r w:rsidR="006B5576">
        <w:t xml:space="preserve"> </w:t>
      </w:r>
      <w:r w:rsidR="00EF6E3B">
        <w:t xml:space="preserve">występują. </w:t>
      </w:r>
      <w:r w:rsidR="00BB7D4F">
        <w:t>Nie z</w:t>
      </w:r>
      <w:r w:rsidR="00EF6E3B">
        <w:t xml:space="preserve">aobserwowano </w:t>
      </w:r>
      <w:r w:rsidR="00BB7D4F">
        <w:t>żadnego</w:t>
      </w:r>
      <w:r w:rsidR="00986A66">
        <w:t xml:space="preserve"> </w:t>
      </w:r>
      <w:r w:rsidR="00216CCE">
        <w:t>przedstawiciel</w:t>
      </w:r>
      <w:r w:rsidR="00986A66">
        <w:t>a</w:t>
      </w:r>
      <w:r w:rsidR="00D31DCA">
        <w:t xml:space="preserve"> gadów</w:t>
      </w:r>
      <w:r w:rsidR="00BB7D4F">
        <w:t>.</w:t>
      </w:r>
      <w:r w:rsidR="006B5576" w:rsidRPr="006B5576">
        <w:rPr>
          <w:i/>
        </w:rPr>
        <w:t xml:space="preserve"> </w:t>
      </w:r>
    </w:p>
    <w:p w14:paraId="49E8936F" w14:textId="77777777" w:rsidR="001A3FF3" w:rsidRPr="00793212" w:rsidRDefault="001A3FF3" w:rsidP="001A3FF3">
      <w:pPr>
        <w:tabs>
          <w:tab w:val="left" w:pos="709"/>
        </w:tabs>
        <w:spacing w:line="276" w:lineRule="auto"/>
        <w:rPr>
          <w:i/>
        </w:rPr>
      </w:pPr>
    </w:p>
    <w:p w14:paraId="7A6CF13F" w14:textId="77777777" w:rsidR="005A2F13" w:rsidRDefault="009239AA" w:rsidP="00BB7D4F">
      <w:pPr>
        <w:pStyle w:val="Nagwek2"/>
        <w:spacing w:after="240" w:line="276" w:lineRule="auto"/>
      </w:pPr>
      <w:r>
        <w:t xml:space="preserve">                 </w:t>
      </w:r>
      <w:bookmarkStart w:id="8" w:name="_Toc217047201"/>
      <w:r w:rsidR="005A2F13">
        <w:t xml:space="preserve">4.5.  </w:t>
      </w:r>
      <w:r>
        <w:t xml:space="preserve"> </w:t>
      </w:r>
      <w:r w:rsidR="005A2F13">
        <w:t>Bezkręgowce</w:t>
      </w:r>
      <w:bookmarkEnd w:id="8"/>
    </w:p>
    <w:p w14:paraId="406FFB9E" w14:textId="77777777" w:rsidR="003C1011" w:rsidRDefault="001E1F3C" w:rsidP="00BB7D4F">
      <w:pPr>
        <w:tabs>
          <w:tab w:val="left" w:pos="709"/>
        </w:tabs>
        <w:spacing w:line="276" w:lineRule="auto"/>
      </w:pPr>
      <w:r>
        <w:tab/>
      </w:r>
      <w:r w:rsidR="005A2F13" w:rsidRPr="008853DC">
        <w:t xml:space="preserve">Podczas </w:t>
      </w:r>
      <w:r w:rsidR="003850DD">
        <w:t>kontroli nie</w:t>
      </w:r>
      <w:r w:rsidR="005A2F13" w:rsidRPr="008853DC">
        <w:t xml:space="preserve"> stwierdzono obecnoś</w:t>
      </w:r>
      <w:r w:rsidR="003850DD">
        <w:t>ci</w:t>
      </w:r>
      <w:r w:rsidR="005A2F13" w:rsidRPr="008853DC">
        <w:t xml:space="preserve"> </w:t>
      </w:r>
      <w:r w:rsidR="003850DD">
        <w:t>żadnych przedstawicieli</w:t>
      </w:r>
      <w:r w:rsidR="005A2F13">
        <w:t xml:space="preserve"> </w:t>
      </w:r>
      <w:r w:rsidR="003850DD">
        <w:t xml:space="preserve">chronionych owadów. Nie stwierdzono też obecności żadnych chronionych mięczaków </w:t>
      </w:r>
      <w:r w:rsidR="005A2F13">
        <w:t>to gatunki s</w:t>
      </w:r>
      <w:r w:rsidR="00396E61">
        <w:t xml:space="preserve">tawonogów typowe dla </w:t>
      </w:r>
      <w:r w:rsidR="00750F9E">
        <w:t>łąk</w:t>
      </w:r>
      <w:r w:rsidR="00896BFB">
        <w:t>,</w:t>
      </w:r>
      <w:r w:rsidR="00750F9E">
        <w:t xml:space="preserve"> </w:t>
      </w:r>
      <w:r w:rsidR="00896BFB">
        <w:t>pól</w:t>
      </w:r>
      <w:r w:rsidR="00896BFB" w:rsidRPr="00750F9E">
        <w:t xml:space="preserve"> </w:t>
      </w:r>
      <w:r w:rsidR="00750F9E">
        <w:t xml:space="preserve">i </w:t>
      </w:r>
      <w:r w:rsidR="00396E61">
        <w:t>przydroży</w:t>
      </w:r>
      <w:r w:rsidR="00216CCE">
        <w:t>.</w:t>
      </w:r>
    </w:p>
    <w:p w14:paraId="2314AE72" w14:textId="77777777" w:rsidR="00286849" w:rsidRPr="00286849" w:rsidRDefault="00286849" w:rsidP="006648D1">
      <w:pPr>
        <w:tabs>
          <w:tab w:val="left" w:pos="709"/>
        </w:tabs>
        <w:spacing w:line="276" w:lineRule="auto"/>
        <w:rPr>
          <w:i/>
        </w:rPr>
      </w:pPr>
    </w:p>
    <w:p w14:paraId="6B752148" w14:textId="77777777" w:rsidR="00EA6BAC" w:rsidRDefault="009239AA" w:rsidP="001E1F3C">
      <w:pPr>
        <w:pStyle w:val="Nagwek2"/>
      </w:pPr>
      <w:r>
        <w:t xml:space="preserve">               </w:t>
      </w:r>
      <w:r w:rsidR="003850DD">
        <w:t xml:space="preserve">  </w:t>
      </w:r>
      <w:bookmarkStart w:id="9" w:name="_Toc217047202"/>
      <w:r w:rsidR="00EE014C">
        <w:t>4.6</w:t>
      </w:r>
      <w:r w:rsidR="00EA6BAC">
        <w:t>.</w:t>
      </w:r>
      <w:r w:rsidR="00EE014C">
        <w:t xml:space="preserve"> </w:t>
      </w:r>
      <w:r w:rsidR="00EA6BAC">
        <w:t xml:space="preserve"> Ssaki</w:t>
      </w:r>
      <w:bookmarkEnd w:id="9"/>
    </w:p>
    <w:p w14:paraId="078AA725" w14:textId="4D52A0A2" w:rsidR="00EA6BAC" w:rsidRDefault="001E1F3C" w:rsidP="00B21E3C">
      <w:pPr>
        <w:tabs>
          <w:tab w:val="left" w:pos="709"/>
        </w:tabs>
        <w:spacing w:line="276" w:lineRule="auto"/>
        <w:rPr>
          <w:szCs w:val="24"/>
        </w:rPr>
      </w:pPr>
      <w:r>
        <w:tab/>
      </w:r>
      <w:r w:rsidR="00EA6BAC">
        <w:t xml:space="preserve">Podczas kontroli </w:t>
      </w:r>
      <w:r w:rsidR="00496873">
        <w:t xml:space="preserve">nie </w:t>
      </w:r>
      <w:r w:rsidR="00EA6BAC">
        <w:t xml:space="preserve">zaobserwowano </w:t>
      </w:r>
      <w:r w:rsidR="00496873">
        <w:t>obecności żadnych ssaków</w:t>
      </w:r>
      <w:r w:rsidR="00EA6BAC">
        <w:t xml:space="preserve">. </w:t>
      </w:r>
      <w:r w:rsidR="00AC68CB">
        <w:t xml:space="preserve">Skupiono się na poszukiwaniach </w:t>
      </w:r>
      <w:r w:rsidR="000F1CEB">
        <w:t>śladów</w:t>
      </w:r>
      <w:r w:rsidR="00AC68CB">
        <w:t xml:space="preserve"> odciśniętych na </w:t>
      </w:r>
      <w:r w:rsidR="009F3321">
        <w:t xml:space="preserve">świeżo </w:t>
      </w:r>
      <w:r w:rsidR="00AC68CB">
        <w:t>uprawi</w:t>
      </w:r>
      <w:r w:rsidR="009F3321">
        <w:t>o</w:t>
      </w:r>
      <w:r w:rsidR="00AC68CB">
        <w:t>nej glebie i stwierdzono o</w:t>
      </w:r>
      <w:r w:rsidR="00D31DCA">
        <w:t>b</w:t>
      </w:r>
      <w:r w:rsidR="00AC68CB">
        <w:t>ecnoś</w:t>
      </w:r>
      <w:r w:rsidR="000F1CEB">
        <w:t>ć</w:t>
      </w:r>
      <w:r w:rsidR="009F3321">
        <w:t xml:space="preserve"> </w:t>
      </w:r>
      <w:r w:rsidR="000F1CEB">
        <w:t>dość licznych</w:t>
      </w:r>
      <w:r w:rsidR="00AC68CB">
        <w:t xml:space="preserve"> śladów </w:t>
      </w:r>
      <w:r w:rsidR="000F1CEB">
        <w:t>saren i dzików</w:t>
      </w:r>
      <w:r w:rsidR="00AC68CB">
        <w:t xml:space="preserve">. </w:t>
      </w:r>
      <w:r w:rsidR="00EA6BAC">
        <w:t xml:space="preserve">Nie można wykluczyć </w:t>
      </w:r>
      <w:r w:rsidR="009F3321">
        <w:t>sporadycznego</w:t>
      </w:r>
      <w:r w:rsidR="00496873">
        <w:t xml:space="preserve"> tranzytu </w:t>
      </w:r>
      <w:r w:rsidR="009B335D">
        <w:t xml:space="preserve">dużych ssaków </w:t>
      </w:r>
      <w:r w:rsidR="00496873">
        <w:t>przez działkę oraz obecności</w:t>
      </w:r>
      <w:r w:rsidR="00EA6BAC">
        <w:t xml:space="preserve"> szczególnie mniejszych ssaków jak jeż wschodni, </w:t>
      </w:r>
      <w:r w:rsidR="00496873">
        <w:t xml:space="preserve">ryjówki, myszy zaroślowe, czy </w:t>
      </w:r>
      <w:r w:rsidR="00EA6BAC">
        <w:t>kret europejsk</w:t>
      </w:r>
      <w:r w:rsidR="00592337">
        <w:t>i,</w:t>
      </w:r>
      <w:r w:rsidR="00496873">
        <w:t xml:space="preserve"> któr</w:t>
      </w:r>
      <w:r w:rsidR="009B335D">
        <w:t>ych</w:t>
      </w:r>
      <w:r w:rsidR="00496873">
        <w:t xml:space="preserve"> </w:t>
      </w:r>
      <w:r w:rsidR="009F3321">
        <w:t>nie</w:t>
      </w:r>
      <w:r w:rsidR="00496873">
        <w:t xml:space="preserve">liczne </w:t>
      </w:r>
      <w:r w:rsidR="009B335D">
        <w:t xml:space="preserve">nory i </w:t>
      </w:r>
      <w:r w:rsidR="00496873">
        <w:t>kopce odnajdowano na badanym terenie</w:t>
      </w:r>
      <w:r w:rsidR="00592337">
        <w:t>.</w:t>
      </w:r>
      <w:r w:rsidR="00592337" w:rsidRPr="000629F0">
        <w:rPr>
          <w:szCs w:val="24"/>
        </w:rPr>
        <w:t xml:space="preserve"> </w:t>
      </w:r>
      <w:r w:rsidR="000629F0" w:rsidRPr="000629F0">
        <w:rPr>
          <w:szCs w:val="24"/>
        </w:rPr>
        <w:t xml:space="preserve">W trakcie obserwacji przestrzeni nad obszarem przeznaczonym na inwestycję jak i w strefie buforowej nie odnotowano przelotu nietoperzy. W trakcie przejść przez strefę buforową nie odnaleziono miejsc mogących posłużyć nietoperzom jako kryjówki - brak dziupli czy budek lęgowych. </w:t>
      </w:r>
      <w:r w:rsidR="00496873" w:rsidRPr="000629F0">
        <w:rPr>
          <w:szCs w:val="24"/>
        </w:rPr>
        <w:t xml:space="preserve">Nie odnaleziono również </w:t>
      </w:r>
      <w:r w:rsidR="00496873">
        <w:rPr>
          <w:szCs w:val="24"/>
        </w:rPr>
        <w:t xml:space="preserve">w pobliżu </w:t>
      </w:r>
      <w:r w:rsidR="00496873" w:rsidRPr="000629F0">
        <w:rPr>
          <w:szCs w:val="24"/>
        </w:rPr>
        <w:t>pozostałości piwnic, schronów i tym podobnej infrastruktury mogącej posłużyć nietoperzom jako miejsce odpoczynku, schronienia czy rozrodu.</w:t>
      </w:r>
      <w:r w:rsidR="00496873">
        <w:rPr>
          <w:sz w:val="23"/>
          <w:szCs w:val="23"/>
        </w:rPr>
        <w:t xml:space="preserve"> </w:t>
      </w:r>
      <w:r w:rsidR="00496873">
        <w:rPr>
          <w:szCs w:val="24"/>
        </w:rPr>
        <w:t xml:space="preserve">Zadrzewienia występujące </w:t>
      </w:r>
      <w:r w:rsidR="004A552E">
        <w:rPr>
          <w:szCs w:val="24"/>
        </w:rPr>
        <w:t>w okolicy</w:t>
      </w:r>
      <w:r w:rsidR="00496873">
        <w:rPr>
          <w:szCs w:val="24"/>
        </w:rPr>
        <w:t xml:space="preserve"> badan</w:t>
      </w:r>
      <w:r w:rsidR="004A552E">
        <w:rPr>
          <w:szCs w:val="24"/>
        </w:rPr>
        <w:t>ego</w:t>
      </w:r>
      <w:r w:rsidR="00AC68CB">
        <w:rPr>
          <w:szCs w:val="24"/>
        </w:rPr>
        <w:t xml:space="preserve"> teren</w:t>
      </w:r>
      <w:r w:rsidR="004A552E">
        <w:rPr>
          <w:szCs w:val="24"/>
        </w:rPr>
        <w:t xml:space="preserve">u </w:t>
      </w:r>
      <w:r w:rsidR="00885ED4">
        <w:rPr>
          <w:szCs w:val="24"/>
        </w:rPr>
        <w:t>wraz z pobliskimi</w:t>
      </w:r>
      <w:r w:rsidR="00496873">
        <w:rPr>
          <w:szCs w:val="24"/>
        </w:rPr>
        <w:t xml:space="preserve"> zabudowania</w:t>
      </w:r>
      <w:r w:rsidR="00885ED4">
        <w:rPr>
          <w:szCs w:val="24"/>
        </w:rPr>
        <w:t>mi</w:t>
      </w:r>
      <w:r w:rsidR="00496873">
        <w:rPr>
          <w:szCs w:val="24"/>
        </w:rPr>
        <w:t xml:space="preserve"> </w:t>
      </w:r>
      <w:r w:rsidR="00AC68CB">
        <w:rPr>
          <w:szCs w:val="24"/>
        </w:rPr>
        <w:t>gospodarski</w:t>
      </w:r>
      <w:r w:rsidR="00885ED4">
        <w:rPr>
          <w:szCs w:val="24"/>
        </w:rPr>
        <w:t>mi</w:t>
      </w:r>
      <w:r w:rsidR="00AC68CB">
        <w:rPr>
          <w:szCs w:val="24"/>
        </w:rPr>
        <w:t xml:space="preserve"> </w:t>
      </w:r>
      <w:r w:rsidR="00496873">
        <w:rPr>
          <w:szCs w:val="24"/>
        </w:rPr>
        <w:t>stwarzają doskonałą alternatywę siedliskow</w:t>
      </w:r>
      <w:r w:rsidR="00CA15D5">
        <w:rPr>
          <w:szCs w:val="24"/>
        </w:rPr>
        <w:t>ą</w:t>
      </w:r>
      <w:r w:rsidR="00496873">
        <w:rPr>
          <w:szCs w:val="24"/>
        </w:rPr>
        <w:t xml:space="preserve"> dla nietoperzy.</w:t>
      </w:r>
      <w:r w:rsidR="000629F0" w:rsidRPr="000629F0">
        <w:rPr>
          <w:szCs w:val="24"/>
        </w:rPr>
        <w:t xml:space="preserve"> </w:t>
      </w:r>
      <w:r w:rsidR="00CA15D5">
        <w:rPr>
          <w:szCs w:val="24"/>
        </w:rPr>
        <w:t xml:space="preserve">Próby detekcji </w:t>
      </w:r>
      <w:r w:rsidR="0071233C">
        <w:rPr>
          <w:szCs w:val="24"/>
        </w:rPr>
        <w:t xml:space="preserve">ultradźwięków </w:t>
      </w:r>
      <w:r w:rsidR="00CA15D5">
        <w:rPr>
          <w:szCs w:val="24"/>
        </w:rPr>
        <w:t xml:space="preserve">również nie wykazały obecności nietoperzy </w:t>
      </w:r>
      <w:r w:rsidR="000F1CEB">
        <w:rPr>
          <w:szCs w:val="24"/>
        </w:rPr>
        <w:t>na</w:t>
      </w:r>
      <w:r w:rsidR="00CA15D5">
        <w:rPr>
          <w:szCs w:val="24"/>
        </w:rPr>
        <w:t xml:space="preserve"> badan</w:t>
      </w:r>
      <w:r w:rsidR="000F1CEB">
        <w:rPr>
          <w:szCs w:val="24"/>
        </w:rPr>
        <w:t>ym</w:t>
      </w:r>
      <w:r w:rsidR="00CA15D5">
        <w:rPr>
          <w:szCs w:val="24"/>
        </w:rPr>
        <w:t xml:space="preserve"> obszar</w:t>
      </w:r>
      <w:r w:rsidR="000F1CEB">
        <w:rPr>
          <w:szCs w:val="24"/>
        </w:rPr>
        <w:t>ze</w:t>
      </w:r>
      <w:r w:rsidR="00CA15D5">
        <w:rPr>
          <w:szCs w:val="24"/>
        </w:rPr>
        <w:t>.</w:t>
      </w:r>
    </w:p>
    <w:p w14:paraId="6D3ADDC7" w14:textId="77777777" w:rsidR="00EC6908" w:rsidRDefault="00EC6908" w:rsidP="00B21E3C">
      <w:pPr>
        <w:tabs>
          <w:tab w:val="left" w:pos="709"/>
        </w:tabs>
        <w:spacing w:line="276" w:lineRule="auto"/>
        <w:rPr>
          <w:szCs w:val="24"/>
        </w:rPr>
      </w:pPr>
      <w:r>
        <w:rPr>
          <w:noProof/>
          <w:szCs w:val="24"/>
          <w:lang w:eastAsia="pl-PL"/>
        </w:rPr>
        <w:lastRenderedPageBreak/>
        <w:drawing>
          <wp:inline distT="0" distB="0" distL="0" distR="0" wp14:anchorId="1B6F5AF6" wp14:editId="1A0158F3">
            <wp:extent cx="5760777" cy="4005618"/>
            <wp:effectExtent l="19050" t="0" r="0" b="0"/>
            <wp:docPr id="11" name="Obraz 3" descr="C:\Users\oem\Desktop\Documents\Zglenice Duze\2025-12-05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em\Desktop\Documents\Zglenice Duze\2025-12-05\DSC_00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5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5B02FF" w14:textId="77777777" w:rsidR="00EC6908" w:rsidRPr="00EC6908" w:rsidRDefault="00567D58" w:rsidP="00B21E3C">
      <w:pPr>
        <w:tabs>
          <w:tab w:val="left" w:pos="709"/>
        </w:tabs>
        <w:spacing w:line="276" w:lineRule="auto"/>
        <w:rPr>
          <w:i/>
          <w:szCs w:val="24"/>
        </w:rPr>
      </w:pPr>
      <w:r>
        <w:rPr>
          <w:i/>
          <w:szCs w:val="24"/>
        </w:rPr>
        <w:t>Fot.1</w:t>
      </w:r>
      <w:r w:rsidR="001A3FF3">
        <w:rPr>
          <w:i/>
          <w:szCs w:val="24"/>
        </w:rPr>
        <w:t>2</w:t>
      </w:r>
      <w:r>
        <w:rPr>
          <w:i/>
          <w:szCs w:val="24"/>
        </w:rPr>
        <w:t>. Dość liczne ślady saren i dzików na obrzeżach uprawy kukurydzy.</w:t>
      </w:r>
    </w:p>
    <w:p w14:paraId="6C8EB319" w14:textId="77777777" w:rsidR="00FF417B" w:rsidRDefault="00EC6908" w:rsidP="00B137B2">
      <w:pPr>
        <w:tabs>
          <w:tab w:val="left" w:pos="709"/>
        </w:tabs>
        <w:spacing w:line="276" w:lineRule="auto"/>
      </w:pPr>
      <w:r>
        <w:rPr>
          <w:noProof/>
          <w:lang w:eastAsia="pl-PL"/>
        </w:rPr>
        <w:drawing>
          <wp:inline distT="0" distB="0" distL="0" distR="0" wp14:anchorId="40BE23FD" wp14:editId="59778636">
            <wp:extent cx="5760777" cy="4094328"/>
            <wp:effectExtent l="19050" t="0" r="0" b="0"/>
            <wp:docPr id="10" name="Obraz 2" descr="C:\Users\oem\Desktop\Documents\Zglenice Duze\2025-12-05\DSC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em\Desktop\Documents\Zglenice Duze\2025-12-05\DSC_0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94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79A458" w14:textId="77777777" w:rsidR="00567D58" w:rsidRPr="00567D58" w:rsidRDefault="00567D58" w:rsidP="00B137B2">
      <w:pPr>
        <w:tabs>
          <w:tab w:val="left" w:pos="709"/>
        </w:tabs>
        <w:spacing w:line="276" w:lineRule="auto"/>
        <w:rPr>
          <w:i/>
        </w:rPr>
      </w:pPr>
      <w:r>
        <w:rPr>
          <w:i/>
        </w:rPr>
        <w:t>Fot.1</w:t>
      </w:r>
      <w:r w:rsidR="001A3FF3">
        <w:rPr>
          <w:i/>
        </w:rPr>
        <w:t>3</w:t>
      </w:r>
      <w:r>
        <w:rPr>
          <w:i/>
        </w:rPr>
        <w:t>.Niezbyt liczne kopce kretów na miedzach i przydrożu terenu inwestycyjnego.</w:t>
      </w:r>
    </w:p>
    <w:p w14:paraId="0AA28AEE" w14:textId="77777777" w:rsidR="00FF417B" w:rsidRPr="00FF417B" w:rsidRDefault="00EA6BAC" w:rsidP="009239AA">
      <w:pPr>
        <w:pStyle w:val="Nagwek1"/>
        <w:numPr>
          <w:ilvl w:val="0"/>
          <w:numId w:val="17"/>
        </w:numPr>
        <w:spacing w:before="0" w:after="240"/>
      </w:pPr>
      <w:bookmarkStart w:id="10" w:name="_Toc217047203"/>
      <w:r w:rsidRPr="009043E3">
        <w:lastRenderedPageBreak/>
        <w:t>OBSZAROWE FORMY OCHRONY PRZYRODY</w:t>
      </w:r>
      <w:bookmarkEnd w:id="10"/>
    </w:p>
    <w:p w14:paraId="18B88077" w14:textId="77777777" w:rsidR="00D42123" w:rsidRPr="00DE1754" w:rsidRDefault="00B67E1E" w:rsidP="00B21E3C">
      <w:pPr>
        <w:pStyle w:val="Default"/>
        <w:spacing w:line="276" w:lineRule="auto"/>
        <w:jc w:val="both"/>
        <w:rPr>
          <w:rFonts w:asciiTheme="minorHAnsi" w:hAnsiTheme="minorHAnsi"/>
        </w:rPr>
      </w:pPr>
      <w:r w:rsidRPr="00160C1E">
        <w:rPr>
          <w:rFonts w:asciiTheme="minorHAnsi" w:hAnsiTheme="minorHAnsi"/>
        </w:rPr>
        <w:tab/>
      </w:r>
      <w:r w:rsidR="00133BBC">
        <w:rPr>
          <w:rFonts w:asciiTheme="minorHAnsi" w:hAnsiTheme="minorHAnsi"/>
        </w:rPr>
        <w:t xml:space="preserve"> </w:t>
      </w:r>
      <w:r w:rsidR="00A0596A" w:rsidRPr="00D42123">
        <w:rPr>
          <w:rFonts w:asciiTheme="minorHAnsi" w:hAnsiTheme="minorHAnsi"/>
        </w:rPr>
        <w:t xml:space="preserve">Badany teren </w:t>
      </w:r>
      <w:r w:rsidR="00133BBC">
        <w:rPr>
          <w:rFonts w:asciiTheme="minorHAnsi" w:hAnsiTheme="minorHAnsi"/>
        </w:rPr>
        <w:t xml:space="preserve">w całości </w:t>
      </w:r>
      <w:r w:rsidR="00A0596A" w:rsidRPr="00D42123">
        <w:rPr>
          <w:rFonts w:asciiTheme="minorHAnsi" w:hAnsiTheme="minorHAnsi"/>
        </w:rPr>
        <w:t xml:space="preserve">znajduje </w:t>
      </w:r>
      <w:r w:rsidR="00533254" w:rsidRPr="00D42123">
        <w:rPr>
          <w:rFonts w:asciiTheme="minorHAnsi" w:hAnsiTheme="minorHAnsi"/>
        </w:rPr>
        <w:t xml:space="preserve">się </w:t>
      </w:r>
      <w:r w:rsidR="00133BBC">
        <w:rPr>
          <w:rFonts w:asciiTheme="minorHAnsi" w:hAnsiTheme="minorHAnsi"/>
        </w:rPr>
        <w:t xml:space="preserve">w </w:t>
      </w:r>
      <w:r w:rsidR="00C86A5A">
        <w:rPr>
          <w:rFonts w:asciiTheme="minorHAnsi" w:hAnsiTheme="minorHAnsi"/>
        </w:rPr>
        <w:t xml:space="preserve">obszarze, tuż </w:t>
      </w:r>
      <w:r w:rsidR="00133BBC">
        <w:rPr>
          <w:rFonts w:asciiTheme="minorHAnsi" w:hAnsiTheme="minorHAnsi"/>
        </w:rPr>
        <w:t>przy wschodniej</w:t>
      </w:r>
      <w:r w:rsidR="008C3AA7" w:rsidRPr="00D42123">
        <w:rPr>
          <w:rFonts w:asciiTheme="minorHAnsi" w:hAnsiTheme="minorHAnsi"/>
        </w:rPr>
        <w:t xml:space="preserve"> granic</w:t>
      </w:r>
      <w:r w:rsidR="00133BBC">
        <w:rPr>
          <w:rFonts w:asciiTheme="minorHAnsi" w:hAnsiTheme="minorHAnsi"/>
        </w:rPr>
        <w:t>y</w:t>
      </w:r>
      <w:r w:rsidR="00DA1877" w:rsidRPr="00D42123">
        <w:rPr>
          <w:rFonts w:asciiTheme="minorHAnsi" w:hAnsiTheme="minorHAnsi"/>
        </w:rPr>
        <w:t xml:space="preserve"> </w:t>
      </w:r>
      <w:r w:rsidR="00043602" w:rsidRPr="00D42123">
        <w:rPr>
          <w:rFonts w:asciiTheme="minorHAnsi" w:hAnsiTheme="minorHAnsi"/>
        </w:rPr>
        <w:t>O</w:t>
      </w:r>
      <w:r w:rsidR="00885ED4" w:rsidRPr="00D42123">
        <w:rPr>
          <w:rFonts w:asciiTheme="minorHAnsi" w:hAnsiTheme="minorHAnsi"/>
        </w:rPr>
        <w:t xml:space="preserve">bszaru </w:t>
      </w:r>
      <w:r w:rsidR="00043602" w:rsidRPr="00D42123">
        <w:rPr>
          <w:rFonts w:asciiTheme="minorHAnsi" w:hAnsiTheme="minorHAnsi"/>
        </w:rPr>
        <w:t>Chronionego Krajobrazu</w:t>
      </w:r>
      <w:r w:rsidR="00DE1754" w:rsidRPr="00DE1754">
        <w:t xml:space="preserve"> </w:t>
      </w:r>
      <w:r w:rsidR="008C34E9">
        <w:t>Przy</w:t>
      </w:r>
      <w:r w:rsidR="00DE1754">
        <w:t>rzecze Skrwy</w:t>
      </w:r>
      <w:r w:rsidR="008C34E9">
        <w:t xml:space="preserve"> Prawej </w:t>
      </w:r>
      <w:r w:rsidR="008C34E9">
        <w:rPr>
          <w:rFonts w:asciiTheme="minorHAnsi" w:hAnsiTheme="minorHAnsi"/>
        </w:rPr>
        <w:t xml:space="preserve">utworzonego </w:t>
      </w:r>
      <w:r w:rsidR="008C34E9">
        <w:t>Uchwałą Nr 163/XXVI/88 Wojewódzkiej Rady Narodowej w Płocku z dnia 9 czerwca 1988 r. w sprawie ochrony krajobrazu w województwie płockim. Obszar o powierzchni 31893,93ha położony jest na granicy południowej części Równiny Urszulewskiej i Równiny Raciąskiej i chroni wyróżniające się krajobrazowo i przyrodniczo tereny o różnych typach ekosystemów, wartościowe ze względu na możliwość zaspokajania potrzeb związanych z turystyką i wypoczynkiem lub pełnioną funkcją korytarzy ekologicznych.</w:t>
      </w:r>
    </w:p>
    <w:p w14:paraId="79250AF3" w14:textId="05B1BFE5" w:rsidR="00365B7C" w:rsidRPr="00CE7B9A" w:rsidRDefault="006A6100" w:rsidP="006A6100">
      <w:pPr>
        <w:pStyle w:val="NormalnyWeb"/>
        <w:spacing w:before="0" w:beforeAutospacing="0" w:after="0" w:afterAutospacing="0" w:line="276" w:lineRule="auto"/>
        <w:ind w:firstLine="709"/>
        <w:jc w:val="both"/>
        <w:rPr>
          <w:rFonts w:cs="Arial"/>
        </w:rPr>
      </w:pPr>
      <w:r>
        <w:rPr>
          <w:rFonts w:asciiTheme="minorHAnsi" w:hAnsiTheme="minorHAnsi"/>
        </w:rPr>
        <w:t>B</w:t>
      </w:r>
      <w:r w:rsidR="00212903" w:rsidRPr="00DE06D8">
        <w:rPr>
          <w:rFonts w:asciiTheme="minorHAnsi" w:hAnsiTheme="minorHAnsi"/>
        </w:rPr>
        <w:t>adan</w:t>
      </w:r>
      <w:r>
        <w:rPr>
          <w:rFonts w:asciiTheme="minorHAnsi" w:hAnsiTheme="minorHAnsi"/>
        </w:rPr>
        <w:t>y</w:t>
      </w:r>
      <w:r w:rsidR="00212903" w:rsidRPr="00DE06D8">
        <w:rPr>
          <w:rFonts w:asciiTheme="minorHAnsi" w:hAnsiTheme="minorHAnsi"/>
        </w:rPr>
        <w:t xml:space="preserve"> </w:t>
      </w:r>
      <w:r w:rsidR="00133BBC">
        <w:rPr>
          <w:rFonts w:asciiTheme="minorHAnsi" w:hAnsiTheme="minorHAnsi"/>
        </w:rPr>
        <w:t>teren</w:t>
      </w:r>
      <w:r w:rsidR="00212903" w:rsidRPr="00DE06D8">
        <w:rPr>
          <w:rFonts w:asciiTheme="minorHAnsi" w:hAnsiTheme="minorHAnsi"/>
        </w:rPr>
        <w:t xml:space="preserve"> oddalon</w:t>
      </w:r>
      <w:r w:rsidR="00133BBC">
        <w:rPr>
          <w:rFonts w:asciiTheme="minorHAnsi" w:hAnsiTheme="minorHAnsi"/>
        </w:rPr>
        <w:t>y</w:t>
      </w:r>
      <w:r w:rsidR="00212903" w:rsidRPr="00DE06D8">
        <w:rPr>
          <w:rFonts w:asciiTheme="minorHAnsi" w:hAnsiTheme="minorHAnsi"/>
        </w:rPr>
        <w:t xml:space="preserve"> jest </w:t>
      </w:r>
      <w:r w:rsidR="00A80ED7">
        <w:rPr>
          <w:rFonts w:asciiTheme="minorHAnsi" w:hAnsiTheme="minorHAnsi"/>
        </w:rPr>
        <w:t xml:space="preserve">o </w:t>
      </w:r>
      <w:r w:rsidR="00133BBC">
        <w:rPr>
          <w:rFonts w:asciiTheme="minorHAnsi" w:hAnsiTheme="minorHAnsi"/>
        </w:rPr>
        <w:t>blisko 13</w:t>
      </w:r>
      <w:r w:rsidR="00951C92">
        <w:rPr>
          <w:rFonts w:asciiTheme="minorHAnsi" w:hAnsiTheme="minorHAnsi"/>
        </w:rPr>
        <w:t xml:space="preserve"> km</w:t>
      </w:r>
      <w:r w:rsidR="00A80ED7">
        <w:rPr>
          <w:rFonts w:asciiTheme="minorHAnsi" w:hAnsiTheme="minorHAnsi"/>
        </w:rPr>
        <w:t xml:space="preserve"> </w:t>
      </w:r>
      <w:r w:rsidR="00931B8C">
        <w:rPr>
          <w:rFonts w:asciiTheme="minorHAnsi" w:hAnsiTheme="minorHAnsi"/>
        </w:rPr>
        <w:t xml:space="preserve">od </w:t>
      </w:r>
      <w:proofErr w:type="spellStart"/>
      <w:r w:rsidR="00951C92">
        <w:rPr>
          <w:rFonts w:asciiTheme="minorHAnsi" w:hAnsiTheme="minorHAnsi"/>
        </w:rPr>
        <w:t>Brudzeńskiego</w:t>
      </w:r>
      <w:proofErr w:type="spellEnd"/>
      <w:r w:rsidR="00931B8C">
        <w:rPr>
          <w:rFonts w:asciiTheme="minorHAnsi" w:hAnsiTheme="minorHAnsi"/>
        </w:rPr>
        <w:t xml:space="preserve"> Parku Krajobrazowego</w:t>
      </w:r>
      <w:r w:rsidR="00951C92">
        <w:rPr>
          <w:rFonts w:asciiTheme="minorHAnsi" w:hAnsiTheme="minorHAnsi"/>
        </w:rPr>
        <w:t xml:space="preserve"> </w:t>
      </w:r>
      <w:r w:rsidR="00BB76B4">
        <w:rPr>
          <w:rFonts w:asciiTheme="minorHAnsi" w:hAnsiTheme="minorHAnsi"/>
        </w:rPr>
        <w:t xml:space="preserve">oraz </w:t>
      </w:r>
      <w:r w:rsidR="00A80ED7">
        <w:rPr>
          <w:rFonts w:asciiTheme="minorHAnsi" w:hAnsiTheme="minorHAnsi"/>
        </w:rPr>
        <w:t xml:space="preserve">o </w:t>
      </w:r>
      <w:r w:rsidR="00133BBC">
        <w:rPr>
          <w:rFonts w:asciiTheme="minorHAnsi" w:hAnsiTheme="minorHAnsi"/>
        </w:rPr>
        <w:t>bez mała</w:t>
      </w:r>
      <w:r w:rsidR="00A80ED7">
        <w:rPr>
          <w:rFonts w:asciiTheme="minorHAnsi" w:hAnsiTheme="minorHAnsi"/>
        </w:rPr>
        <w:t xml:space="preserve"> </w:t>
      </w:r>
      <w:r w:rsidR="00133BBC">
        <w:rPr>
          <w:rFonts w:asciiTheme="minorHAnsi" w:hAnsiTheme="minorHAnsi"/>
        </w:rPr>
        <w:t>16</w:t>
      </w:r>
      <w:r w:rsidR="00951C92">
        <w:rPr>
          <w:rFonts w:asciiTheme="minorHAnsi" w:hAnsiTheme="minorHAnsi"/>
        </w:rPr>
        <w:t xml:space="preserve"> </w:t>
      </w:r>
      <w:r w:rsidR="00A80ED7">
        <w:rPr>
          <w:rFonts w:asciiTheme="minorHAnsi" w:hAnsiTheme="minorHAnsi"/>
        </w:rPr>
        <w:t xml:space="preserve">km od </w:t>
      </w:r>
      <w:r w:rsidR="00931B8C">
        <w:rPr>
          <w:rFonts w:asciiTheme="minorHAnsi" w:hAnsiTheme="minorHAnsi"/>
        </w:rPr>
        <w:t>S</w:t>
      </w:r>
      <w:r w:rsidR="00CE7B9A">
        <w:rPr>
          <w:rFonts w:asciiTheme="minorHAnsi" w:hAnsiTheme="minorHAnsi"/>
        </w:rPr>
        <w:t>O</w:t>
      </w:r>
      <w:r w:rsidR="00931B8C">
        <w:rPr>
          <w:rFonts w:asciiTheme="minorHAnsi" w:hAnsiTheme="minorHAnsi"/>
        </w:rPr>
        <w:t xml:space="preserve">OP Natura 2000 </w:t>
      </w:r>
      <w:r w:rsidR="00133BBC">
        <w:rPr>
          <w:rFonts w:asciiTheme="minorHAnsi" w:hAnsiTheme="minorHAnsi"/>
        </w:rPr>
        <w:t>Torfowisko Mieleńskie</w:t>
      </w:r>
      <w:r w:rsidR="003A4AE4" w:rsidRPr="003A4AE4">
        <w:rPr>
          <w:rStyle w:val="markedcontent"/>
          <w:rFonts w:asciiTheme="minorHAnsi" w:hAnsiTheme="minorHAnsi" w:cs="Arial"/>
        </w:rPr>
        <w:t xml:space="preserve">. W odległości </w:t>
      </w:r>
      <w:r w:rsidR="00A80ED7">
        <w:rPr>
          <w:rStyle w:val="markedcontent"/>
          <w:rFonts w:asciiTheme="minorHAnsi" w:hAnsiTheme="minorHAnsi" w:cs="Arial"/>
        </w:rPr>
        <w:t xml:space="preserve">ok. </w:t>
      </w:r>
      <w:r w:rsidR="00133BBC">
        <w:rPr>
          <w:rStyle w:val="markedcontent"/>
          <w:rFonts w:asciiTheme="minorHAnsi" w:hAnsiTheme="minorHAnsi" w:cs="Arial"/>
        </w:rPr>
        <w:t>16</w:t>
      </w:r>
      <w:r w:rsidR="00A80ED7">
        <w:rPr>
          <w:rStyle w:val="markedcontent"/>
          <w:rFonts w:asciiTheme="minorHAnsi" w:hAnsiTheme="minorHAnsi" w:cs="Arial"/>
        </w:rPr>
        <w:t xml:space="preserve"> </w:t>
      </w:r>
      <w:r w:rsidR="003A4AE4" w:rsidRPr="003A4AE4">
        <w:rPr>
          <w:rStyle w:val="markedcontent"/>
          <w:rFonts w:asciiTheme="minorHAnsi" w:hAnsiTheme="minorHAnsi" w:cs="Arial"/>
        </w:rPr>
        <w:t>kilometr</w:t>
      </w:r>
      <w:r w:rsidR="00A80ED7">
        <w:rPr>
          <w:rStyle w:val="markedcontent"/>
          <w:rFonts w:asciiTheme="minorHAnsi" w:hAnsiTheme="minorHAnsi" w:cs="Arial"/>
        </w:rPr>
        <w:t>ów</w:t>
      </w:r>
      <w:r w:rsidR="003A4AE4" w:rsidRPr="003A4AE4">
        <w:rPr>
          <w:rStyle w:val="markedcontent"/>
          <w:rFonts w:asciiTheme="minorHAnsi" w:hAnsiTheme="minorHAnsi" w:cs="Arial"/>
        </w:rPr>
        <w:t xml:space="preserve"> od terenu inwestycji znajduj</w:t>
      </w:r>
      <w:r w:rsidR="00FE535F">
        <w:rPr>
          <w:rStyle w:val="markedcontent"/>
          <w:rFonts w:asciiTheme="minorHAnsi" w:hAnsiTheme="minorHAnsi" w:cs="Arial"/>
        </w:rPr>
        <w:t>e</w:t>
      </w:r>
      <w:r w:rsidR="003A4AE4" w:rsidRPr="003A4AE4">
        <w:rPr>
          <w:rStyle w:val="markedcontent"/>
          <w:rFonts w:asciiTheme="minorHAnsi" w:hAnsiTheme="minorHAnsi" w:cs="Arial"/>
        </w:rPr>
        <w:t xml:space="preserve"> się rezerwat przyrody </w:t>
      </w:r>
      <w:proofErr w:type="spellStart"/>
      <w:r w:rsidR="00951C92">
        <w:rPr>
          <w:rStyle w:val="markedcontent"/>
          <w:rFonts w:asciiTheme="minorHAnsi" w:hAnsiTheme="minorHAnsi" w:cs="Arial"/>
        </w:rPr>
        <w:t>Brudzeńskie</w:t>
      </w:r>
      <w:proofErr w:type="spellEnd"/>
      <w:r w:rsidR="00951C92">
        <w:rPr>
          <w:rStyle w:val="markedcontent"/>
          <w:rFonts w:asciiTheme="minorHAnsi" w:hAnsiTheme="minorHAnsi" w:cs="Arial"/>
        </w:rPr>
        <w:t xml:space="preserve"> Jary</w:t>
      </w:r>
      <w:r w:rsidR="003A4AE4" w:rsidRPr="003A4AE4">
        <w:rPr>
          <w:rStyle w:val="markedcontent"/>
          <w:rFonts w:asciiTheme="minorHAnsi" w:hAnsiTheme="minorHAnsi" w:cs="Arial"/>
        </w:rPr>
        <w:t xml:space="preserve">. </w:t>
      </w:r>
      <w:r w:rsidR="003A4AE4" w:rsidRPr="003A4AE4">
        <w:rPr>
          <w:rFonts w:asciiTheme="minorHAnsi" w:hAnsiTheme="minorHAnsi"/>
        </w:rPr>
        <w:t xml:space="preserve">Najbliższe użytki ekologiczne znajdują się w odległości </w:t>
      </w:r>
      <w:r w:rsidR="00133BBC">
        <w:rPr>
          <w:rFonts w:asciiTheme="minorHAnsi" w:hAnsiTheme="minorHAnsi"/>
        </w:rPr>
        <w:t>1,5-</w:t>
      </w:r>
      <w:r w:rsidR="00A80ED7">
        <w:rPr>
          <w:rFonts w:asciiTheme="minorHAnsi" w:hAnsiTheme="minorHAnsi"/>
        </w:rPr>
        <w:t xml:space="preserve"> </w:t>
      </w:r>
      <w:r w:rsidR="00133BBC">
        <w:rPr>
          <w:rFonts w:asciiTheme="minorHAnsi" w:hAnsiTheme="minorHAnsi"/>
        </w:rPr>
        <w:t>1,</w:t>
      </w:r>
      <w:r w:rsidR="00951C92">
        <w:rPr>
          <w:rFonts w:asciiTheme="minorHAnsi" w:hAnsiTheme="minorHAnsi"/>
        </w:rPr>
        <w:t>6</w:t>
      </w:r>
      <w:r w:rsidR="00A80ED7">
        <w:rPr>
          <w:rFonts w:asciiTheme="minorHAnsi" w:hAnsiTheme="minorHAnsi"/>
        </w:rPr>
        <w:t xml:space="preserve"> </w:t>
      </w:r>
      <w:r w:rsidR="00931B8C">
        <w:rPr>
          <w:rFonts w:asciiTheme="minorHAnsi" w:hAnsiTheme="minorHAnsi"/>
        </w:rPr>
        <w:t>k</w:t>
      </w:r>
      <w:r w:rsidR="00133BBC">
        <w:rPr>
          <w:rFonts w:asciiTheme="minorHAnsi" w:hAnsiTheme="minorHAnsi"/>
        </w:rPr>
        <w:t>m</w:t>
      </w:r>
      <w:r w:rsidR="003A4AE4" w:rsidRPr="003A4AE4">
        <w:rPr>
          <w:rFonts w:asciiTheme="minorHAnsi" w:hAnsiTheme="minorHAnsi"/>
        </w:rPr>
        <w:t xml:space="preserve">, najbliższe </w:t>
      </w:r>
      <w:r w:rsidR="00212903">
        <w:rPr>
          <w:rFonts w:asciiTheme="minorHAnsi" w:hAnsiTheme="minorHAnsi"/>
        </w:rPr>
        <w:t>pomniki przyrody</w:t>
      </w:r>
      <w:r w:rsidR="003A4AE4" w:rsidRPr="003A4AE4">
        <w:rPr>
          <w:rFonts w:asciiTheme="minorHAnsi" w:hAnsiTheme="minorHAnsi"/>
        </w:rPr>
        <w:t xml:space="preserve"> ok. </w:t>
      </w:r>
      <w:r w:rsidR="00A80ED7">
        <w:rPr>
          <w:rFonts w:asciiTheme="minorHAnsi" w:hAnsiTheme="minorHAnsi"/>
        </w:rPr>
        <w:t>3</w:t>
      </w:r>
      <w:r w:rsidR="00CE7B9A">
        <w:rPr>
          <w:rFonts w:asciiTheme="minorHAnsi" w:hAnsiTheme="minorHAnsi"/>
        </w:rPr>
        <w:t>-</w:t>
      </w:r>
      <w:r w:rsidR="00133BBC">
        <w:rPr>
          <w:rFonts w:asciiTheme="minorHAnsi" w:hAnsiTheme="minorHAnsi"/>
        </w:rPr>
        <w:t>7</w:t>
      </w:r>
      <w:r w:rsidR="003A4AE4" w:rsidRPr="003A4AE4">
        <w:rPr>
          <w:rFonts w:asciiTheme="minorHAnsi" w:hAnsiTheme="minorHAnsi"/>
        </w:rPr>
        <w:t>km.</w:t>
      </w:r>
      <w:r w:rsidR="00365B7C" w:rsidRPr="00365B7C">
        <w:rPr>
          <w:rFonts w:asciiTheme="minorHAnsi" w:hAnsiTheme="minorHAnsi"/>
        </w:rPr>
        <w:t xml:space="preserve"> </w:t>
      </w:r>
    </w:p>
    <w:p w14:paraId="1D22158C" w14:textId="0F1B71F0" w:rsidR="003C1011" w:rsidRPr="00063268" w:rsidRDefault="00365B7C" w:rsidP="006A6100">
      <w:pPr>
        <w:pStyle w:val="NormalnyWeb"/>
        <w:spacing w:before="0" w:beforeAutospacing="0" w:after="0" w:afterAutospacing="0" w:line="276" w:lineRule="auto"/>
        <w:ind w:firstLine="709"/>
        <w:jc w:val="both"/>
        <w:rPr>
          <w:rFonts w:asciiTheme="minorHAnsi" w:hAnsiTheme="minorHAnsi"/>
        </w:rPr>
      </w:pPr>
      <w:r w:rsidRPr="007F0B5A">
        <w:rPr>
          <w:rFonts w:asciiTheme="minorHAnsi" w:hAnsiTheme="minorHAnsi"/>
        </w:rPr>
        <w:t xml:space="preserve">Badany teren znajduje </w:t>
      </w:r>
      <w:r w:rsidR="00133BBC">
        <w:rPr>
          <w:rFonts w:asciiTheme="minorHAnsi" w:hAnsiTheme="minorHAnsi"/>
        </w:rPr>
        <w:t xml:space="preserve">się </w:t>
      </w:r>
      <w:r w:rsidR="004B37DF">
        <w:rPr>
          <w:rFonts w:asciiTheme="minorHAnsi" w:hAnsiTheme="minorHAnsi"/>
        </w:rPr>
        <w:t>poza</w:t>
      </w:r>
      <w:r>
        <w:rPr>
          <w:rFonts w:asciiTheme="minorHAnsi" w:hAnsiTheme="minorHAnsi"/>
        </w:rPr>
        <w:t xml:space="preserve"> </w:t>
      </w:r>
      <w:r w:rsidR="004B37DF">
        <w:rPr>
          <w:rFonts w:asciiTheme="minorHAnsi" w:hAnsiTheme="minorHAnsi"/>
        </w:rPr>
        <w:t>obszar</w:t>
      </w:r>
      <w:r w:rsidR="00FE535F">
        <w:rPr>
          <w:rFonts w:asciiTheme="minorHAnsi" w:hAnsiTheme="minorHAnsi"/>
        </w:rPr>
        <w:t>e</w:t>
      </w:r>
      <w:r w:rsidR="004B37DF">
        <w:rPr>
          <w:rFonts w:asciiTheme="minorHAnsi" w:hAnsiTheme="minorHAnsi"/>
        </w:rPr>
        <w:t>m</w:t>
      </w:r>
      <w:r w:rsidRPr="007F0B5A">
        <w:rPr>
          <w:rFonts w:asciiTheme="minorHAnsi" w:hAnsiTheme="minorHAnsi"/>
        </w:rPr>
        <w:t xml:space="preserve"> korytarza ekologicznego </w:t>
      </w:r>
      <w:r w:rsidR="00BC4F45">
        <w:rPr>
          <w:rFonts w:asciiTheme="minorHAnsi" w:hAnsiTheme="minorHAnsi"/>
        </w:rPr>
        <w:t xml:space="preserve">Dolina </w:t>
      </w:r>
      <w:r w:rsidR="00CF3C76">
        <w:rPr>
          <w:rFonts w:asciiTheme="minorHAnsi" w:hAnsiTheme="minorHAnsi"/>
        </w:rPr>
        <w:t>W</w:t>
      </w:r>
      <w:r w:rsidR="008C34E9">
        <w:rPr>
          <w:rFonts w:asciiTheme="minorHAnsi" w:hAnsiTheme="minorHAnsi"/>
        </w:rPr>
        <w:t>isły-Lasy Lidzbarskie G</w:t>
      </w:r>
      <w:r w:rsidRPr="007F0B5A">
        <w:rPr>
          <w:rFonts w:asciiTheme="minorHAnsi" w:hAnsiTheme="minorHAnsi"/>
        </w:rPr>
        <w:t>KP</w:t>
      </w:r>
      <w:r w:rsidR="00FE535F">
        <w:rPr>
          <w:rFonts w:asciiTheme="minorHAnsi" w:hAnsiTheme="minorHAnsi"/>
        </w:rPr>
        <w:t>n</w:t>
      </w:r>
      <w:r w:rsidR="00BC4F45">
        <w:rPr>
          <w:rFonts w:asciiTheme="minorHAnsi" w:hAnsiTheme="minorHAnsi"/>
        </w:rPr>
        <w:t>C</w:t>
      </w:r>
      <w:r w:rsidRPr="007F0B5A">
        <w:rPr>
          <w:rFonts w:asciiTheme="minorHAnsi" w:hAnsiTheme="minorHAnsi"/>
        </w:rPr>
        <w:t>-</w:t>
      </w:r>
      <w:r w:rsidR="008C34E9">
        <w:rPr>
          <w:rFonts w:asciiTheme="minorHAnsi" w:hAnsiTheme="minorHAnsi"/>
        </w:rPr>
        <w:t>13A</w:t>
      </w:r>
      <w:r w:rsidR="004B37DF">
        <w:rPr>
          <w:rFonts w:asciiTheme="minorHAnsi" w:hAnsiTheme="minorHAnsi"/>
        </w:rPr>
        <w:t>, przy jego wschodniej granicy</w:t>
      </w:r>
      <w:r>
        <w:rPr>
          <w:rFonts w:asciiTheme="minorHAnsi" w:hAnsiTheme="minorHAnsi"/>
        </w:rPr>
        <w:t>.</w:t>
      </w:r>
    </w:p>
    <w:p w14:paraId="3FA16CB5" w14:textId="77777777" w:rsidR="00B21E3C" w:rsidRPr="002F330B" w:rsidRDefault="00FC6C8C" w:rsidP="00041BBE">
      <w:r w:rsidRPr="002F330B">
        <w:t>Tabela 1. Analiza odległości terenu inwestycyjnego od form ochrony przyrody.</w:t>
      </w:r>
    </w:p>
    <w:tbl>
      <w:tblPr>
        <w:tblStyle w:val="Tabela-Siatka"/>
        <w:tblW w:w="0" w:type="auto"/>
        <w:tblInd w:w="1384" w:type="dxa"/>
        <w:tblLook w:val="04A0" w:firstRow="1" w:lastRow="0" w:firstColumn="1" w:lastColumn="0" w:noHBand="0" w:noVBand="1"/>
      </w:tblPr>
      <w:tblGrid>
        <w:gridCol w:w="4536"/>
        <w:gridCol w:w="1985"/>
      </w:tblGrid>
      <w:tr w:rsidR="003D2BDD" w14:paraId="5B0002F2" w14:textId="77777777" w:rsidTr="006A6100">
        <w:tc>
          <w:tcPr>
            <w:tcW w:w="4536" w:type="dxa"/>
            <w:shd w:val="clear" w:color="auto" w:fill="DDD9C3" w:themeFill="background2" w:themeFillShade="E6"/>
            <w:vAlign w:val="bottom"/>
          </w:tcPr>
          <w:p w14:paraId="2ED43538" w14:textId="77777777" w:rsidR="003D2BDD" w:rsidRDefault="003D2BDD" w:rsidP="006A6100">
            <w:pPr>
              <w:tabs>
                <w:tab w:val="left" w:pos="3377"/>
              </w:tabs>
              <w:jc w:val="center"/>
            </w:pPr>
          </w:p>
          <w:p w14:paraId="1E0A7A8A" w14:textId="0290EFCB" w:rsidR="003D2BDD" w:rsidRPr="006C2FBD" w:rsidRDefault="003D2BDD" w:rsidP="006A6100">
            <w:pPr>
              <w:tabs>
                <w:tab w:val="left" w:pos="3377"/>
              </w:tabs>
              <w:jc w:val="center"/>
              <w:rPr>
                <w:b/>
              </w:rPr>
            </w:pPr>
            <w:r w:rsidRPr="006C2FBD">
              <w:rPr>
                <w:b/>
              </w:rPr>
              <w:t>NAZWA</w:t>
            </w:r>
          </w:p>
        </w:tc>
        <w:tc>
          <w:tcPr>
            <w:tcW w:w="1985" w:type="dxa"/>
            <w:shd w:val="clear" w:color="auto" w:fill="DDD9C3" w:themeFill="background2" w:themeFillShade="E6"/>
            <w:vAlign w:val="bottom"/>
          </w:tcPr>
          <w:p w14:paraId="130BC7C4" w14:textId="77777777" w:rsidR="003D2BDD" w:rsidRDefault="003D2BDD" w:rsidP="006A6100">
            <w:pPr>
              <w:tabs>
                <w:tab w:val="left" w:pos="3377"/>
              </w:tabs>
              <w:jc w:val="center"/>
            </w:pPr>
          </w:p>
          <w:p w14:paraId="45FB768E" w14:textId="0D4BF991" w:rsidR="003D2BDD" w:rsidRPr="006C2FBD" w:rsidRDefault="003D2BDD" w:rsidP="006A6100">
            <w:pPr>
              <w:tabs>
                <w:tab w:val="left" w:pos="3377"/>
              </w:tabs>
              <w:jc w:val="center"/>
              <w:rPr>
                <w:b/>
              </w:rPr>
            </w:pPr>
            <w:r w:rsidRPr="006C2FBD">
              <w:rPr>
                <w:b/>
              </w:rPr>
              <w:t>ODLEGŁOŚĆ</w:t>
            </w:r>
            <w:r>
              <w:rPr>
                <w:b/>
              </w:rPr>
              <w:t xml:space="preserve"> (KM)</w:t>
            </w:r>
          </w:p>
        </w:tc>
      </w:tr>
      <w:tr w:rsidR="003D2BDD" w14:paraId="5A941A42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2A7DE431" w14:textId="77777777" w:rsidR="003D2BDD" w:rsidRDefault="003D2BDD" w:rsidP="009905E1">
            <w:pPr>
              <w:tabs>
                <w:tab w:val="left" w:pos="3377"/>
              </w:tabs>
            </w:pPr>
          </w:p>
          <w:p w14:paraId="3AA80351" w14:textId="77777777" w:rsidR="003D2BDD" w:rsidRPr="006C2FBD" w:rsidRDefault="003D2BDD" w:rsidP="009905E1">
            <w:pPr>
              <w:tabs>
                <w:tab w:val="left" w:pos="3377"/>
              </w:tabs>
              <w:jc w:val="center"/>
              <w:rPr>
                <w:b/>
              </w:rPr>
            </w:pPr>
            <w:r w:rsidRPr="006C2FBD">
              <w:rPr>
                <w:b/>
              </w:rPr>
              <w:t>REZERWATY</w:t>
            </w:r>
          </w:p>
        </w:tc>
      </w:tr>
      <w:tr w:rsidR="003D2BDD" w14:paraId="36CBD13A" w14:textId="77777777" w:rsidTr="009905E1">
        <w:tc>
          <w:tcPr>
            <w:tcW w:w="4536" w:type="dxa"/>
          </w:tcPr>
          <w:p w14:paraId="7EC03C06" w14:textId="77777777" w:rsidR="003D2BDD" w:rsidRDefault="00FB1EC0" w:rsidP="009905E1">
            <w:pPr>
              <w:tabs>
                <w:tab w:val="left" w:pos="3377"/>
              </w:tabs>
            </w:pPr>
            <w:proofErr w:type="spellStart"/>
            <w:r>
              <w:t>Brudzeńskie</w:t>
            </w:r>
            <w:proofErr w:type="spellEnd"/>
            <w:r>
              <w:t xml:space="preserve"> Jary</w:t>
            </w:r>
          </w:p>
        </w:tc>
        <w:tc>
          <w:tcPr>
            <w:tcW w:w="1985" w:type="dxa"/>
          </w:tcPr>
          <w:p w14:paraId="2FCBC185" w14:textId="77777777" w:rsidR="003D2BDD" w:rsidRDefault="00535166" w:rsidP="00535166">
            <w:pPr>
              <w:tabs>
                <w:tab w:val="left" w:pos="3377"/>
              </w:tabs>
              <w:jc w:val="center"/>
            </w:pPr>
            <w:r>
              <w:t>16,19</w:t>
            </w:r>
          </w:p>
        </w:tc>
      </w:tr>
      <w:tr w:rsidR="00535166" w14:paraId="05DC9F73" w14:textId="77777777" w:rsidTr="009905E1">
        <w:tc>
          <w:tcPr>
            <w:tcW w:w="4536" w:type="dxa"/>
          </w:tcPr>
          <w:p w14:paraId="4426639B" w14:textId="77777777" w:rsidR="00535166" w:rsidRDefault="00535166" w:rsidP="009905E1">
            <w:pPr>
              <w:tabs>
                <w:tab w:val="left" w:pos="3377"/>
              </w:tabs>
            </w:pPr>
            <w:r>
              <w:t>Torfowisko Mieleńskie</w:t>
            </w:r>
          </w:p>
        </w:tc>
        <w:tc>
          <w:tcPr>
            <w:tcW w:w="1985" w:type="dxa"/>
          </w:tcPr>
          <w:p w14:paraId="0FC7FA5E" w14:textId="77777777" w:rsidR="00535166" w:rsidRDefault="00535166" w:rsidP="00535166">
            <w:pPr>
              <w:tabs>
                <w:tab w:val="left" w:pos="3377"/>
              </w:tabs>
              <w:jc w:val="center"/>
            </w:pPr>
            <w:r>
              <w:t>17,09</w:t>
            </w:r>
          </w:p>
        </w:tc>
      </w:tr>
      <w:tr w:rsidR="003D2BDD" w14:paraId="3A254011" w14:textId="77777777" w:rsidTr="009905E1">
        <w:tc>
          <w:tcPr>
            <w:tcW w:w="4536" w:type="dxa"/>
          </w:tcPr>
          <w:p w14:paraId="7BDDB433" w14:textId="77777777" w:rsidR="003D2BDD" w:rsidRDefault="00FB1EC0" w:rsidP="00FB1EC0">
            <w:pPr>
              <w:tabs>
                <w:tab w:val="left" w:pos="3377"/>
              </w:tabs>
            </w:pPr>
            <w:r>
              <w:t>Sikórz</w:t>
            </w:r>
          </w:p>
        </w:tc>
        <w:tc>
          <w:tcPr>
            <w:tcW w:w="1985" w:type="dxa"/>
          </w:tcPr>
          <w:p w14:paraId="0356F5ED" w14:textId="77777777" w:rsidR="003D2BDD" w:rsidRDefault="00535166" w:rsidP="00535166">
            <w:pPr>
              <w:tabs>
                <w:tab w:val="left" w:pos="3377"/>
              </w:tabs>
              <w:jc w:val="center"/>
            </w:pPr>
            <w:r>
              <w:t>1</w:t>
            </w:r>
            <w:r w:rsidR="00FB1EC0">
              <w:t>7</w:t>
            </w:r>
            <w:r w:rsidR="00642B6A">
              <w:t>,</w:t>
            </w:r>
            <w:r>
              <w:t>44</w:t>
            </w:r>
          </w:p>
        </w:tc>
      </w:tr>
      <w:tr w:rsidR="00FB1EC0" w14:paraId="5C1282BF" w14:textId="77777777" w:rsidTr="009905E1">
        <w:tc>
          <w:tcPr>
            <w:tcW w:w="4536" w:type="dxa"/>
          </w:tcPr>
          <w:p w14:paraId="4217A424" w14:textId="77777777" w:rsidR="00FB1EC0" w:rsidRDefault="00FB1EC0" w:rsidP="00FB1EC0">
            <w:pPr>
              <w:tabs>
                <w:tab w:val="left" w:pos="3377"/>
              </w:tabs>
            </w:pPr>
            <w:r>
              <w:t>Stary Zagaj</w:t>
            </w:r>
          </w:p>
        </w:tc>
        <w:tc>
          <w:tcPr>
            <w:tcW w:w="1985" w:type="dxa"/>
          </w:tcPr>
          <w:p w14:paraId="2000DC5C" w14:textId="77777777" w:rsidR="00FB1EC0" w:rsidRDefault="00FB1EC0" w:rsidP="00535166">
            <w:pPr>
              <w:tabs>
                <w:tab w:val="left" w:pos="3377"/>
              </w:tabs>
              <w:jc w:val="center"/>
            </w:pPr>
            <w:r>
              <w:t>1</w:t>
            </w:r>
            <w:r w:rsidR="00535166">
              <w:t>9</w:t>
            </w:r>
            <w:r>
              <w:t>,</w:t>
            </w:r>
            <w:r w:rsidR="00535166">
              <w:t>4</w:t>
            </w:r>
            <w:r>
              <w:t>4</w:t>
            </w:r>
          </w:p>
        </w:tc>
      </w:tr>
      <w:tr w:rsidR="003D2BDD" w14:paraId="33E70E0C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4D2EC49C" w14:textId="77777777" w:rsidR="003D2BDD" w:rsidRDefault="003D2BDD" w:rsidP="00535166">
            <w:pPr>
              <w:tabs>
                <w:tab w:val="left" w:pos="3377"/>
              </w:tabs>
              <w:jc w:val="center"/>
            </w:pPr>
          </w:p>
          <w:p w14:paraId="16396BBE" w14:textId="77777777" w:rsidR="003D2BDD" w:rsidRPr="00357965" w:rsidRDefault="003D2BDD" w:rsidP="00535166">
            <w:pPr>
              <w:tabs>
                <w:tab w:val="left" w:pos="3377"/>
              </w:tabs>
              <w:jc w:val="center"/>
              <w:rPr>
                <w:b/>
              </w:rPr>
            </w:pPr>
            <w:r w:rsidRPr="00357965">
              <w:rPr>
                <w:b/>
              </w:rPr>
              <w:t>PARKI KRAJOBRAZOWE</w:t>
            </w:r>
          </w:p>
        </w:tc>
      </w:tr>
      <w:tr w:rsidR="003D2BDD" w14:paraId="454F1BFF" w14:textId="77777777" w:rsidTr="009905E1">
        <w:tc>
          <w:tcPr>
            <w:tcW w:w="4536" w:type="dxa"/>
          </w:tcPr>
          <w:p w14:paraId="4212BAC6" w14:textId="77777777" w:rsidR="003D2BDD" w:rsidRDefault="00FB1EC0" w:rsidP="00642B6A">
            <w:pPr>
              <w:tabs>
                <w:tab w:val="left" w:pos="3377"/>
              </w:tabs>
            </w:pPr>
            <w:proofErr w:type="spellStart"/>
            <w:r>
              <w:t>Brudzeński</w:t>
            </w:r>
            <w:proofErr w:type="spellEnd"/>
            <w:r w:rsidR="006439B5">
              <w:t xml:space="preserve"> Park Krajobrazowy </w:t>
            </w:r>
            <w:r w:rsidR="00535166">
              <w:t>- otulina</w:t>
            </w:r>
          </w:p>
        </w:tc>
        <w:tc>
          <w:tcPr>
            <w:tcW w:w="1985" w:type="dxa"/>
          </w:tcPr>
          <w:p w14:paraId="639424A8" w14:textId="77777777" w:rsidR="003D2BDD" w:rsidRDefault="00535166" w:rsidP="00535166">
            <w:pPr>
              <w:tabs>
                <w:tab w:val="left" w:pos="3377"/>
              </w:tabs>
              <w:jc w:val="center"/>
            </w:pPr>
            <w:r>
              <w:t>11,74</w:t>
            </w:r>
          </w:p>
        </w:tc>
      </w:tr>
      <w:tr w:rsidR="00FB1EC0" w14:paraId="48FCACFF" w14:textId="77777777" w:rsidTr="009905E1">
        <w:tc>
          <w:tcPr>
            <w:tcW w:w="4536" w:type="dxa"/>
          </w:tcPr>
          <w:p w14:paraId="06F1CCBF" w14:textId="77777777" w:rsidR="00FB1EC0" w:rsidRDefault="00535166" w:rsidP="00642B6A">
            <w:pPr>
              <w:tabs>
                <w:tab w:val="left" w:pos="3377"/>
              </w:tabs>
            </w:pPr>
            <w:proofErr w:type="spellStart"/>
            <w:r>
              <w:lastRenderedPageBreak/>
              <w:t>Brudzeński</w:t>
            </w:r>
            <w:proofErr w:type="spellEnd"/>
            <w:r w:rsidR="00FB1EC0">
              <w:t xml:space="preserve"> Park Krajobrazowy</w:t>
            </w:r>
          </w:p>
        </w:tc>
        <w:tc>
          <w:tcPr>
            <w:tcW w:w="1985" w:type="dxa"/>
          </w:tcPr>
          <w:p w14:paraId="05487D54" w14:textId="77777777" w:rsidR="00FB1EC0" w:rsidRDefault="00FB1EC0" w:rsidP="00535166">
            <w:pPr>
              <w:tabs>
                <w:tab w:val="left" w:pos="3377"/>
              </w:tabs>
              <w:jc w:val="center"/>
            </w:pPr>
            <w:r>
              <w:t>1</w:t>
            </w:r>
            <w:r w:rsidR="00535166">
              <w:t>2</w:t>
            </w:r>
            <w:r>
              <w:t>,83</w:t>
            </w:r>
          </w:p>
        </w:tc>
      </w:tr>
      <w:tr w:rsidR="003D2BDD" w14:paraId="16741A58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2085964B" w14:textId="77777777" w:rsidR="003D2BDD" w:rsidRDefault="003D2BDD" w:rsidP="009905E1">
            <w:pPr>
              <w:tabs>
                <w:tab w:val="left" w:pos="3377"/>
              </w:tabs>
            </w:pPr>
          </w:p>
          <w:p w14:paraId="3FE3850D" w14:textId="77777777" w:rsidR="003D2BDD" w:rsidRPr="00357965" w:rsidRDefault="003D2BDD" w:rsidP="009905E1">
            <w:pPr>
              <w:tabs>
                <w:tab w:val="left" w:pos="3377"/>
              </w:tabs>
              <w:jc w:val="center"/>
              <w:rPr>
                <w:b/>
              </w:rPr>
            </w:pPr>
            <w:r w:rsidRPr="00357965">
              <w:rPr>
                <w:b/>
              </w:rPr>
              <w:t>PARKI NARODOWE</w:t>
            </w:r>
          </w:p>
        </w:tc>
      </w:tr>
      <w:tr w:rsidR="003D2BDD" w14:paraId="0D68D6D9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7F23548B" w14:textId="77777777" w:rsidR="003D2BDD" w:rsidRDefault="00B75567" w:rsidP="009905E1">
            <w:pPr>
              <w:tabs>
                <w:tab w:val="left" w:pos="3377"/>
              </w:tabs>
            </w:pPr>
            <w:r>
              <w:t>Brak obszarów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096F49A4" w14:textId="77777777" w:rsidR="003D2BDD" w:rsidRDefault="003D2BDD" w:rsidP="007144A3">
            <w:pPr>
              <w:tabs>
                <w:tab w:val="left" w:pos="3377"/>
              </w:tabs>
              <w:jc w:val="center"/>
            </w:pPr>
          </w:p>
        </w:tc>
      </w:tr>
      <w:tr w:rsidR="003D2BDD" w14:paraId="2B1B4513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0A06F423" w14:textId="77777777" w:rsidR="003D2BDD" w:rsidRDefault="003D2BDD" w:rsidP="009905E1">
            <w:pPr>
              <w:tabs>
                <w:tab w:val="left" w:pos="3377"/>
              </w:tabs>
            </w:pPr>
          </w:p>
          <w:p w14:paraId="47D0AA1F" w14:textId="77777777" w:rsidR="003D2BDD" w:rsidRPr="00B05600" w:rsidRDefault="003D2BDD" w:rsidP="009905E1">
            <w:pPr>
              <w:tabs>
                <w:tab w:val="left" w:pos="3377"/>
              </w:tabs>
              <w:jc w:val="center"/>
              <w:rPr>
                <w:b/>
              </w:rPr>
            </w:pPr>
            <w:r w:rsidRPr="00B05600">
              <w:rPr>
                <w:b/>
              </w:rPr>
              <w:t>OBSZARY CHRONIONEGO KRAJOBRAZU</w:t>
            </w:r>
          </w:p>
        </w:tc>
      </w:tr>
      <w:tr w:rsidR="006439B5" w14:paraId="07CC6BDC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5035AD43" w14:textId="77777777" w:rsidR="006439B5" w:rsidRDefault="00182869" w:rsidP="0028325C">
            <w:pPr>
              <w:tabs>
                <w:tab w:val="left" w:pos="3377"/>
              </w:tabs>
            </w:pPr>
            <w:r>
              <w:t>Przyrzecze Skrwy Prawej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3644C87E" w14:textId="77777777" w:rsidR="006439B5" w:rsidRDefault="00FB1EC0" w:rsidP="00FB1EC0">
            <w:pPr>
              <w:tabs>
                <w:tab w:val="left" w:pos="3377"/>
              </w:tabs>
              <w:jc w:val="center"/>
            </w:pPr>
            <w:r>
              <w:t>w obszarze</w:t>
            </w:r>
          </w:p>
        </w:tc>
      </w:tr>
      <w:tr w:rsidR="00535166" w14:paraId="0C2F4BF9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852817B" w14:textId="77777777" w:rsidR="00535166" w:rsidRDefault="00535166" w:rsidP="0028325C">
            <w:pPr>
              <w:tabs>
                <w:tab w:val="left" w:pos="3377"/>
              </w:tabs>
            </w:pPr>
            <w:r>
              <w:t>Jezioro Skępskie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203E2C1E" w14:textId="77777777" w:rsidR="00535166" w:rsidRDefault="00535166" w:rsidP="00FB1EC0">
            <w:pPr>
              <w:tabs>
                <w:tab w:val="left" w:pos="3377"/>
              </w:tabs>
              <w:jc w:val="center"/>
            </w:pPr>
            <w:r>
              <w:t>9,00</w:t>
            </w:r>
          </w:p>
        </w:tc>
      </w:tr>
      <w:tr w:rsidR="00FB1EC0" w14:paraId="3F33E391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0D825777" w14:textId="77777777" w:rsidR="00FB1EC0" w:rsidRDefault="00535166" w:rsidP="0028325C">
            <w:pPr>
              <w:tabs>
                <w:tab w:val="left" w:pos="3377"/>
              </w:tabs>
            </w:pPr>
            <w:r>
              <w:t xml:space="preserve">Równina </w:t>
            </w:r>
            <w:proofErr w:type="spellStart"/>
            <w:r>
              <w:t>Raciążska</w:t>
            </w:r>
            <w:proofErr w:type="spellEnd"/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5C62390F" w14:textId="77777777" w:rsidR="00FB1EC0" w:rsidRDefault="00FB1EC0" w:rsidP="00535166">
            <w:pPr>
              <w:tabs>
                <w:tab w:val="left" w:pos="3377"/>
              </w:tabs>
              <w:jc w:val="center"/>
            </w:pPr>
            <w:r>
              <w:t>1</w:t>
            </w:r>
            <w:r w:rsidR="00535166">
              <w:t>5</w:t>
            </w:r>
            <w:r>
              <w:t>,</w:t>
            </w:r>
            <w:r w:rsidR="00535166">
              <w:t>14</w:t>
            </w:r>
          </w:p>
        </w:tc>
      </w:tr>
      <w:tr w:rsidR="00FB1EC0" w14:paraId="33010CA2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4AE19D3" w14:textId="77777777" w:rsidR="00FB1EC0" w:rsidRDefault="00535166" w:rsidP="00FB1EC0">
            <w:pPr>
              <w:tabs>
                <w:tab w:val="left" w:pos="3377"/>
              </w:tabs>
            </w:pPr>
            <w:r>
              <w:t>Źródła Skrwy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66219FEC" w14:textId="77777777" w:rsidR="00FB1EC0" w:rsidRDefault="00FB1EC0" w:rsidP="00535166">
            <w:pPr>
              <w:tabs>
                <w:tab w:val="left" w:pos="3377"/>
              </w:tabs>
              <w:jc w:val="center"/>
            </w:pPr>
            <w:r>
              <w:t>1</w:t>
            </w:r>
            <w:r w:rsidR="00535166">
              <w:t>7</w:t>
            </w:r>
            <w:r>
              <w:t>,45</w:t>
            </w:r>
          </w:p>
        </w:tc>
      </w:tr>
      <w:tr w:rsidR="00535166" w14:paraId="1EF57957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A4E6BE8" w14:textId="77777777" w:rsidR="00535166" w:rsidRDefault="00535166" w:rsidP="00FB1EC0">
            <w:pPr>
              <w:tabs>
                <w:tab w:val="left" w:pos="3377"/>
              </w:tabs>
            </w:pPr>
            <w:r>
              <w:t xml:space="preserve">Międzyrzecze Skrwy i </w:t>
            </w:r>
            <w:r w:rsidR="00A93AEF">
              <w:t>Wkry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3D8E80F1" w14:textId="77777777" w:rsidR="00535166" w:rsidRDefault="00535166" w:rsidP="00535166">
            <w:pPr>
              <w:tabs>
                <w:tab w:val="left" w:pos="3377"/>
              </w:tabs>
              <w:jc w:val="center"/>
            </w:pPr>
            <w:r>
              <w:t>18,95</w:t>
            </w:r>
          </w:p>
        </w:tc>
      </w:tr>
      <w:tr w:rsidR="00535166" w14:paraId="236AD5D4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A3CC5A3" w14:textId="77777777" w:rsidR="00535166" w:rsidRDefault="00535166" w:rsidP="00FB1EC0">
            <w:pPr>
              <w:tabs>
                <w:tab w:val="left" w:pos="3377"/>
              </w:tabs>
            </w:pPr>
            <w:r>
              <w:t>Nadwkrzański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1876DF8D" w14:textId="77777777" w:rsidR="00535166" w:rsidRDefault="00535166" w:rsidP="00A93AEF">
            <w:pPr>
              <w:tabs>
                <w:tab w:val="left" w:pos="3377"/>
              </w:tabs>
              <w:jc w:val="center"/>
            </w:pPr>
            <w:r>
              <w:t>19,63</w:t>
            </w:r>
          </w:p>
        </w:tc>
      </w:tr>
      <w:tr w:rsidR="003D2BDD" w14:paraId="59DC7507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5499E2EE" w14:textId="77777777" w:rsidR="003D2BDD" w:rsidRDefault="003D2BDD" w:rsidP="00A93AEF">
            <w:pPr>
              <w:tabs>
                <w:tab w:val="left" w:pos="3377"/>
              </w:tabs>
              <w:jc w:val="center"/>
            </w:pPr>
          </w:p>
          <w:p w14:paraId="2EA3B827" w14:textId="77777777" w:rsidR="003D2BDD" w:rsidRPr="00B05600" w:rsidRDefault="003D2BDD" w:rsidP="00A93AEF">
            <w:pPr>
              <w:tabs>
                <w:tab w:val="left" w:pos="3377"/>
              </w:tabs>
              <w:jc w:val="center"/>
              <w:rPr>
                <w:b/>
              </w:rPr>
            </w:pPr>
            <w:r w:rsidRPr="00B05600">
              <w:rPr>
                <w:b/>
              </w:rPr>
              <w:t>ZESPOŁY PRZYRODNICZO-KRAJOBRAZOWE</w:t>
            </w:r>
          </w:p>
        </w:tc>
      </w:tr>
      <w:tr w:rsidR="003D2BDD" w14:paraId="1F7BC4F1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7982649B" w14:textId="77777777" w:rsidR="003D2BDD" w:rsidRDefault="006439B5" w:rsidP="00A93AEF">
            <w:pPr>
              <w:tabs>
                <w:tab w:val="left" w:pos="3377"/>
              </w:tabs>
            </w:pPr>
            <w:r>
              <w:t xml:space="preserve">Jezioro </w:t>
            </w:r>
            <w:r w:rsidR="00A93AEF">
              <w:t>Bledzewskie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1A5A9110" w14:textId="77777777" w:rsidR="003D2BDD" w:rsidRDefault="00A93AEF" w:rsidP="00A93AEF">
            <w:pPr>
              <w:tabs>
                <w:tab w:val="left" w:pos="3377"/>
              </w:tabs>
              <w:jc w:val="center"/>
            </w:pPr>
            <w:r>
              <w:t>1,98</w:t>
            </w:r>
          </w:p>
        </w:tc>
      </w:tr>
      <w:tr w:rsidR="006439B5" w14:paraId="52224765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6A3F18E1" w14:textId="77777777" w:rsidR="006439B5" w:rsidRDefault="00182869" w:rsidP="00A93AEF">
            <w:pPr>
              <w:tabs>
                <w:tab w:val="left" w:pos="3377"/>
              </w:tabs>
            </w:pPr>
            <w:r>
              <w:t xml:space="preserve">Jezioro </w:t>
            </w:r>
            <w:r w:rsidR="00A93AEF">
              <w:t>Józefowskie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11AA6CF2" w14:textId="77777777" w:rsidR="006439B5" w:rsidRDefault="006439B5" w:rsidP="00A93AEF">
            <w:pPr>
              <w:tabs>
                <w:tab w:val="left" w:pos="3377"/>
              </w:tabs>
              <w:jc w:val="center"/>
            </w:pPr>
            <w:r>
              <w:t>1</w:t>
            </w:r>
            <w:r w:rsidR="00A93AEF">
              <w:t>3</w:t>
            </w:r>
            <w:r>
              <w:t>,</w:t>
            </w:r>
            <w:r w:rsidR="00A93AEF">
              <w:t>8</w:t>
            </w:r>
            <w:r w:rsidR="00D70C95">
              <w:t>9</w:t>
            </w:r>
          </w:p>
        </w:tc>
      </w:tr>
      <w:tr w:rsidR="00A93AEF" w14:paraId="250202B2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0819D279" w14:textId="77777777" w:rsidR="00A93AEF" w:rsidRDefault="00A93AEF" w:rsidP="00A93AEF">
            <w:pPr>
              <w:tabs>
                <w:tab w:val="left" w:pos="3377"/>
              </w:tabs>
            </w:pPr>
            <w:r>
              <w:t>Jezioro Szczutowskie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61AC2B32" w14:textId="77777777" w:rsidR="00A93AEF" w:rsidRDefault="00A93AEF" w:rsidP="00A93AEF">
            <w:pPr>
              <w:tabs>
                <w:tab w:val="left" w:pos="3377"/>
              </w:tabs>
              <w:jc w:val="center"/>
            </w:pPr>
            <w:r>
              <w:t>14,59</w:t>
            </w:r>
          </w:p>
        </w:tc>
      </w:tr>
      <w:tr w:rsidR="00A93AEF" w14:paraId="3C83B640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592E1EDC" w14:textId="77777777" w:rsidR="00A93AEF" w:rsidRDefault="00A93AEF" w:rsidP="00A93AEF">
            <w:pPr>
              <w:tabs>
                <w:tab w:val="left" w:pos="3377"/>
              </w:tabs>
            </w:pPr>
            <w:r>
              <w:t>Jezioro Urszulewskie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5962C09A" w14:textId="77777777" w:rsidR="00A93AEF" w:rsidRDefault="00A93AEF" w:rsidP="00A93AEF">
            <w:pPr>
              <w:tabs>
                <w:tab w:val="left" w:pos="3377"/>
              </w:tabs>
              <w:jc w:val="center"/>
            </w:pPr>
            <w:r>
              <w:t>17,00</w:t>
            </w:r>
          </w:p>
        </w:tc>
      </w:tr>
      <w:tr w:rsidR="003D2BDD" w14:paraId="01DF0F71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23F39B14" w14:textId="77777777" w:rsidR="003D2BDD" w:rsidRDefault="003D2BDD" w:rsidP="009905E1">
            <w:pPr>
              <w:tabs>
                <w:tab w:val="left" w:pos="3377"/>
              </w:tabs>
            </w:pPr>
          </w:p>
          <w:p w14:paraId="53912256" w14:textId="77777777" w:rsidR="003D2BDD" w:rsidRPr="002A1A43" w:rsidRDefault="003D2BDD" w:rsidP="009905E1">
            <w:pPr>
              <w:tabs>
                <w:tab w:val="left" w:pos="3377"/>
              </w:tabs>
              <w:jc w:val="center"/>
              <w:rPr>
                <w:b/>
              </w:rPr>
            </w:pPr>
            <w:r w:rsidRPr="002A1A43">
              <w:rPr>
                <w:b/>
              </w:rPr>
              <w:t>NATURA 2000 OBSZARY SPECJALNEJ OCHRONY PTAKÓW</w:t>
            </w:r>
          </w:p>
        </w:tc>
      </w:tr>
      <w:tr w:rsidR="003D2BDD" w14:paraId="5B783954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65601F7D" w14:textId="77777777" w:rsidR="003D2BDD" w:rsidRDefault="00A93AEF" w:rsidP="00D70C95">
            <w:pPr>
              <w:tabs>
                <w:tab w:val="left" w:pos="3377"/>
              </w:tabs>
            </w:pPr>
            <w:r>
              <w:t>Brak obszarów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33A4FC85" w14:textId="77777777" w:rsidR="003D2BDD" w:rsidRDefault="003D2BDD" w:rsidP="009A2208">
            <w:pPr>
              <w:tabs>
                <w:tab w:val="left" w:pos="3377"/>
              </w:tabs>
              <w:jc w:val="center"/>
            </w:pPr>
          </w:p>
        </w:tc>
      </w:tr>
      <w:tr w:rsidR="003D2BDD" w14:paraId="4185F7CB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2E3C4281" w14:textId="77777777" w:rsidR="003D2BDD" w:rsidRDefault="003D2BDD" w:rsidP="009905E1">
            <w:pPr>
              <w:tabs>
                <w:tab w:val="left" w:pos="3377"/>
              </w:tabs>
            </w:pPr>
          </w:p>
          <w:p w14:paraId="58D0136C" w14:textId="77777777" w:rsidR="003D2BDD" w:rsidRPr="002A1A43" w:rsidRDefault="003D2BDD" w:rsidP="009905E1">
            <w:pPr>
              <w:tabs>
                <w:tab w:val="left" w:pos="3377"/>
              </w:tabs>
              <w:jc w:val="center"/>
              <w:rPr>
                <w:b/>
              </w:rPr>
            </w:pPr>
            <w:r w:rsidRPr="002A1A43">
              <w:rPr>
                <w:b/>
              </w:rPr>
              <w:lastRenderedPageBreak/>
              <w:t>NATURA 2000 SPECJALNE OBSZARY OCHRONY SIEDLISK</w:t>
            </w:r>
          </w:p>
        </w:tc>
      </w:tr>
      <w:tr w:rsidR="00A93AEF" w14:paraId="58B708DB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B7FED41" w14:textId="77777777" w:rsidR="00A93AEF" w:rsidRDefault="00A93AEF" w:rsidP="00D70C95">
            <w:pPr>
              <w:tabs>
                <w:tab w:val="left" w:pos="3377"/>
              </w:tabs>
            </w:pPr>
            <w:r>
              <w:lastRenderedPageBreak/>
              <w:t>Torfowisko Mieleńskie PLH040018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05BDAD89" w14:textId="77777777" w:rsidR="00A93AEF" w:rsidRDefault="00A93AEF" w:rsidP="00A93AEF">
            <w:pPr>
              <w:tabs>
                <w:tab w:val="left" w:pos="3377"/>
              </w:tabs>
              <w:jc w:val="center"/>
            </w:pPr>
            <w:r>
              <w:t>15,95</w:t>
            </w:r>
          </w:p>
        </w:tc>
      </w:tr>
      <w:tr w:rsidR="003D2BDD" w14:paraId="482F3A03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00DB9A38" w14:textId="77777777" w:rsidR="003D2BDD" w:rsidRDefault="00D70C95" w:rsidP="00D70C95">
            <w:pPr>
              <w:tabs>
                <w:tab w:val="left" w:pos="3377"/>
              </w:tabs>
            </w:pPr>
            <w:r>
              <w:t>Sikórz</w:t>
            </w:r>
            <w:r w:rsidR="003051D0">
              <w:t xml:space="preserve"> </w:t>
            </w:r>
            <w:r w:rsidR="0069680B">
              <w:t>PLH</w:t>
            </w:r>
            <w:r>
              <w:t>1</w:t>
            </w:r>
            <w:r w:rsidR="00182869">
              <w:t>4</w:t>
            </w:r>
            <w:r w:rsidR="0069680B">
              <w:t>00</w:t>
            </w:r>
            <w:r>
              <w:t>12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03B815F6" w14:textId="77777777" w:rsidR="003D2BDD" w:rsidRDefault="00A93AEF" w:rsidP="00A93AEF">
            <w:pPr>
              <w:tabs>
                <w:tab w:val="left" w:pos="3377"/>
              </w:tabs>
              <w:jc w:val="center"/>
            </w:pPr>
            <w:r>
              <w:t>1</w:t>
            </w:r>
            <w:r w:rsidR="00182869">
              <w:t>7,</w:t>
            </w:r>
            <w:r>
              <w:t>4</w:t>
            </w:r>
            <w:r w:rsidR="00182869">
              <w:t>3</w:t>
            </w:r>
          </w:p>
        </w:tc>
      </w:tr>
      <w:tr w:rsidR="003D2BDD" w14:paraId="52E5187A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56D15A8A" w14:textId="77777777" w:rsidR="003D2BDD" w:rsidRDefault="00D70C95" w:rsidP="00D70C95">
            <w:pPr>
              <w:tabs>
                <w:tab w:val="left" w:pos="3377"/>
              </w:tabs>
            </w:pPr>
            <w:r>
              <w:t>Stary Zagaj</w:t>
            </w:r>
            <w:r w:rsidR="00990B19">
              <w:t xml:space="preserve"> PLH</w:t>
            </w:r>
            <w:r>
              <w:t>04</w:t>
            </w:r>
            <w:r w:rsidR="00990B19">
              <w:t>00</w:t>
            </w:r>
            <w:r>
              <w:t>38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388B4BBB" w14:textId="77777777" w:rsidR="003D2BDD" w:rsidRDefault="00D70C95" w:rsidP="00A93AEF">
            <w:pPr>
              <w:tabs>
                <w:tab w:val="left" w:pos="3377"/>
              </w:tabs>
              <w:jc w:val="center"/>
            </w:pPr>
            <w:r>
              <w:t>1</w:t>
            </w:r>
            <w:r w:rsidR="00A93AEF">
              <w:t>9</w:t>
            </w:r>
            <w:r>
              <w:t>,</w:t>
            </w:r>
            <w:r w:rsidR="00A93AEF">
              <w:t>0</w:t>
            </w:r>
            <w:r>
              <w:t>8</w:t>
            </w:r>
          </w:p>
        </w:tc>
      </w:tr>
      <w:tr w:rsidR="003D2BDD" w14:paraId="04D93470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39E8EE77" w14:textId="77777777" w:rsidR="003D2BDD" w:rsidRDefault="003D2BDD" w:rsidP="009905E1">
            <w:pPr>
              <w:tabs>
                <w:tab w:val="left" w:pos="3377"/>
              </w:tabs>
            </w:pPr>
          </w:p>
          <w:p w14:paraId="38112585" w14:textId="77777777" w:rsidR="003D2BDD" w:rsidRDefault="003D2BDD" w:rsidP="009905E1">
            <w:pPr>
              <w:tabs>
                <w:tab w:val="left" w:pos="3377"/>
              </w:tabs>
              <w:jc w:val="center"/>
            </w:pPr>
            <w:r w:rsidRPr="003845F0">
              <w:rPr>
                <w:b/>
              </w:rPr>
              <w:t>STANOWISKA DOKUMENTACYJNE</w:t>
            </w:r>
          </w:p>
        </w:tc>
      </w:tr>
      <w:tr w:rsidR="003D2BDD" w14:paraId="4F42DC9B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1BBD6D5A" w14:textId="77777777" w:rsidR="003D2BDD" w:rsidRDefault="004F1DB0" w:rsidP="009905E1">
            <w:pPr>
              <w:tabs>
                <w:tab w:val="left" w:pos="3377"/>
              </w:tabs>
            </w:pPr>
            <w:r>
              <w:t>Brak obszarów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4D18E62B" w14:textId="77777777" w:rsidR="003D2BDD" w:rsidRDefault="003D2BDD" w:rsidP="009905E1">
            <w:pPr>
              <w:tabs>
                <w:tab w:val="left" w:pos="3377"/>
              </w:tabs>
            </w:pPr>
          </w:p>
        </w:tc>
      </w:tr>
      <w:tr w:rsidR="003D2BDD" w14:paraId="6B26D36B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5316101B" w14:textId="77777777" w:rsidR="003D2BDD" w:rsidRDefault="003D2BDD" w:rsidP="009905E1">
            <w:pPr>
              <w:tabs>
                <w:tab w:val="left" w:pos="3377"/>
              </w:tabs>
            </w:pPr>
          </w:p>
          <w:p w14:paraId="1074C7EF" w14:textId="77777777" w:rsidR="003D2BDD" w:rsidRDefault="003D2BDD" w:rsidP="009905E1">
            <w:pPr>
              <w:tabs>
                <w:tab w:val="left" w:pos="3377"/>
              </w:tabs>
              <w:jc w:val="center"/>
            </w:pPr>
            <w:r w:rsidRPr="003845F0">
              <w:rPr>
                <w:b/>
              </w:rPr>
              <w:t>U</w:t>
            </w:r>
            <w:r>
              <w:rPr>
                <w:b/>
              </w:rPr>
              <w:t>Ż</w:t>
            </w:r>
            <w:r w:rsidRPr="003845F0">
              <w:rPr>
                <w:b/>
              </w:rPr>
              <w:t>YTKI EKOLOGICZNE</w:t>
            </w:r>
          </w:p>
        </w:tc>
      </w:tr>
      <w:tr w:rsidR="003D2BDD" w14:paraId="6DC28B20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B89A788" w14:textId="77777777" w:rsidR="003D2BDD" w:rsidRDefault="00182869" w:rsidP="00A93AEF">
            <w:pPr>
              <w:tabs>
                <w:tab w:val="left" w:pos="3377"/>
              </w:tabs>
            </w:pPr>
            <w:r>
              <w:t xml:space="preserve">Użytek </w:t>
            </w:r>
            <w:r w:rsidR="00A93AEF">
              <w:t>766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7AECE964" w14:textId="77777777" w:rsidR="003D2BDD" w:rsidRDefault="001277ED" w:rsidP="00A93AEF">
            <w:pPr>
              <w:tabs>
                <w:tab w:val="left" w:pos="3377"/>
              </w:tabs>
            </w:pPr>
            <w:r>
              <w:t xml:space="preserve">             </w:t>
            </w:r>
            <w:r w:rsidR="00A93AEF">
              <w:t>1,51</w:t>
            </w:r>
          </w:p>
        </w:tc>
      </w:tr>
      <w:tr w:rsidR="003D2BDD" w14:paraId="3225D680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5B6036BF" w14:textId="77777777" w:rsidR="003D2BDD" w:rsidRDefault="00182869" w:rsidP="00A93AEF">
            <w:pPr>
              <w:tabs>
                <w:tab w:val="left" w:pos="3377"/>
              </w:tabs>
            </w:pPr>
            <w:r>
              <w:t xml:space="preserve">Użytek </w:t>
            </w:r>
            <w:r w:rsidR="00A93AEF">
              <w:t>768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15211B6D" w14:textId="77777777" w:rsidR="003D2BDD" w:rsidRDefault="003051D0" w:rsidP="00A93AEF">
            <w:pPr>
              <w:tabs>
                <w:tab w:val="left" w:pos="3377"/>
              </w:tabs>
            </w:pPr>
            <w:r>
              <w:t xml:space="preserve">             </w:t>
            </w:r>
            <w:r w:rsidR="00A93AEF">
              <w:t>1,55</w:t>
            </w:r>
          </w:p>
        </w:tc>
      </w:tr>
      <w:tr w:rsidR="00182869" w14:paraId="181FB7B7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70A2C54A" w14:textId="77777777" w:rsidR="00182869" w:rsidRDefault="00182869" w:rsidP="00A93AEF">
            <w:pPr>
              <w:tabs>
                <w:tab w:val="left" w:pos="3377"/>
              </w:tabs>
            </w:pPr>
            <w:r>
              <w:t>Użytek</w:t>
            </w:r>
            <w:r w:rsidR="00A93AEF">
              <w:t xml:space="preserve"> 769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2F778B17" w14:textId="77777777" w:rsidR="00182869" w:rsidRDefault="00A93AEF" w:rsidP="00A93AEF">
            <w:pPr>
              <w:tabs>
                <w:tab w:val="left" w:pos="3377"/>
              </w:tabs>
              <w:jc w:val="center"/>
            </w:pPr>
            <w:r>
              <w:t>1,56</w:t>
            </w:r>
          </w:p>
        </w:tc>
      </w:tr>
      <w:tr w:rsidR="00182869" w14:paraId="1E3FCEDC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13D7B077" w14:textId="77777777" w:rsidR="00182869" w:rsidRDefault="00182869" w:rsidP="00A93AEF">
            <w:pPr>
              <w:tabs>
                <w:tab w:val="left" w:pos="3377"/>
              </w:tabs>
            </w:pPr>
            <w:r>
              <w:t xml:space="preserve">Użytek </w:t>
            </w:r>
            <w:r w:rsidR="00A93AEF">
              <w:t>7</w:t>
            </w:r>
            <w:r>
              <w:t>6</w:t>
            </w:r>
            <w:r w:rsidR="00D70C95">
              <w:t>7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5499758F" w14:textId="77777777" w:rsidR="00182869" w:rsidRDefault="00A93AEF" w:rsidP="00A93AEF">
            <w:pPr>
              <w:tabs>
                <w:tab w:val="left" w:pos="3377"/>
              </w:tabs>
              <w:jc w:val="center"/>
            </w:pPr>
            <w:r>
              <w:t>1,61</w:t>
            </w:r>
          </w:p>
        </w:tc>
      </w:tr>
      <w:tr w:rsidR="00182869" w14:paraId="43ED57F8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10EF9495" w14:textId="77777777" w:rsidR="00182869" w:rsidRDefault="00182869" w:rsidP="00A93AEF">
            <w:pPr>
              <w:tabs>
                <w:tab w:val="left" w:pos="3377"/>
              </w:tabs>
            </w:pPr>
            <w:r>
              <w:t xml:space="preserve">Użytek </w:t>
            </w:r>
            <w:r w:rsidR="00A93AEF">
              <w:t>765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5223D69E" w14:textId="77777777" w:rsidR="00182869" w:rsidRDefault="00A93AEF" w:rsidP="00A93AEF">
            <w:pPr>
              <w:tabs>
                <w:tab w:val="left" w:pos="3377"/>
              </w:tabs>
              <w:jc w:val="center"/>
            </w:pPr>
            <w:r>
              <w:t>1,68</w:t>
            </w:r>
          </w:p>
        </w:tc>
      </w:tr>
      <w:tr w:rsidR="00182869" w14:paraId="2DB4907D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0354A681" w14:textId="77777777" w:rsidR="00182869" w:rsidRDefault="00182869" w:rsidP="00A93AEF">
            <w:pPr>
              <w:tabs>
                <w:tab w:val="left" w:pos="3377"/>
              </w:tabs>
            </w:pPr>
            <w:r>
              <w:t xml:space="preserve">Użytek </w:t>
            </w:r>
            <w:r w:rsidR="00A93AEF">
              <w:t>764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61845B6F" w14:textId="77777777" w:rsidR="00182869" w:rsidRDefault="00A93AEF" w:rsidP="00A93AEF">
            <w:pPr>
              <w:tabs>
                <w:tab w:val="left" w:pos="3377"/>
              </w:tabs>
              <w:jc w:val="center"/>
            </w:pPr>
            <w:r>
              <w:t>1,69</w:t>
            </w:r>
          </w:p>
        </w:tc>
      </w:tr>
      <w:tr w:rsidR="003D2BDD" w14:paraId="1BA5FE41" w14:textId="77777777" w:rsidTr="009905E1">
        <w:tc>
          <w:tcPr>
            <w:tcW w:w="6521" w:type="dxa"/>
            <w:gridSpan w:val="2"/>
            <w:shd w:val="clear" w:color="auto" w:fill="EEECE1" w:themeFill="background2"/>
          </w:tcPr>
          <w:p w14:paraId="0317C9C1" w14:textId="77777777" w:rsidR="003D2BDD" w:rsidRDefault="003D2BDD" w:rsidP="00A93AEF">
            <w:pPr>
              <w:tabs>
                <w:tab w:val="left" w:pos="3377"/>
              </w:tabs>
              <w:jc w:val="center"/>
            </w:pPr>
          </w:p>
          <w:p w14:paraId="42A3A962" w14:textId="77777777" w:rsidR="003D2BDD" w:rsidRDefault="003D2BDD" w:rsidP="00A93AEF">
            <w:pPr>
              <w:tabs>
                <w:tab w:val="left" w:pos="3377"/>
              </w:tabs>
              <w:jc w:val="center"/>
            </w:pPr>
            <w:r w:rsidRPr="00FC6C8C">
              <w:rPr>
                <w:b/>
              </w:rPr>
              <w:t>POMNIKI PRZYRODY</w:t>
            </w:r>
          </w:p>
        </w:tc>
      </w:tr>
      <w:tr w:rsidR="003D2BDD" w14:paraId="4C2D4306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4A17D270" w14:textId="77777777" w:rsidR="003D2BDD" w:rsidRDefault="0069680B" w:rsidP="00E24682">
            <w:pPr>
              <w:tabs>
                <w:tab w:val="left" w:pos="3377"/>
              </w:tabs>
            </w:pPr>
            <w:r>
              <w:t>B</w:t>
            </w:r>
            <w:r w:rsidR="00D70C95">
              <w:t>rak nazwy</w:t>
            </w:r>
            <w:r w:rsidR="00182869">
              <w:t xml:space="preserve"> </w:t>
            </w:r>
            <w:r w:rsidR="00A93AEF">
              <w:t xml:space="preserve">- </w:t>
            </w:r>
            <w:r w:rsidR="00E24682">
              <w:t xml:space="preserve">lipa drobnolistna </w:t>
            </w:r>
            <w:r w:rsidR="00A93AEF">
              <w:t>5szt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0EF0EFD4" w14:textId="77777777" w:rsidR="003D2BDD" w:rsidRDefault="00A93AEF" w:rsidP="00A93AEF">
            <w:pPr>
              <w:tabs>
                <w:tab w:val="left" w:pos="3377"/>
              </w:tabs>
              <w:jc w:val="center"/>
            </w:pPr>
            <w:r>
              <w:t>3,17</w:t>
            </w:r>
          </w:p>
        </w:tc>
      </w:tr>
      <w:tr w:rsidR="003D2BDD" w14:paraId="6234BE26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7F71210E" w14:textId="77777777" w:rsidR="003D2BDD" w:rsidRDefault="0069680B" w:rsidP="00E24682">
            <w:pPr>
              <w:tabs>
                <w:tab w:val="left" w:pos="3377"/>
              </w:tabs>
            </w:pPr>
            <w:r>
              <w:t>B</w:t>
            </w:r>
            <w:r w:rsidR="00BD1D48">
              <w:t>rak</w:t>
            </w:r>
            <w:r>
              <w:t xml:space="preserve"> nazwy –</w:t>
            </w:r>
            <w:r w:rsidR="00E24682">
              <w:t>dąb szypułkowy</w:t>
            </w:r>
            <w:r w:rsidR="00A93AEF">
              <w:t xml:space="preserve"> 3szt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320E1B29" w14:textId="77777777" w:rsidR="003D2BDD" w:rsidRDefault="00E24682" w:rsidP="00A93AEF">
            <w:pPr>
              <w:tabs>
                <w:tab w:val="left" w:pos="3377"/>
              </w:tabs>
              <w:jc w:val="center"/>
            </w:pPr>
            <w:r>
              <w:t>4,</w:t>
            </w:r>
            <w:r w:rsidR="00A93AEF">
              <w:t>85</w:t>
            </w:r>
          </w:p>
        </w:tc>
      </w:tr>
      <w:tr w:rsidR="003D2BDD" w14:paraId="35E2F619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1C6F91DF" w14:textId="77777777" w:rsidR="003D2BDD" w:rsidRDefault="002D7AE8" w:rsidP="00A93AEF">
            <w:pPr>
              <w:tabs>
                <w:tab w:val="left" w:pos="3377"/>
              </w:tabs>
            </w:pPr>
            <w:r>
              <w:t xml:space="preserve">Brak nazwy – </w:t>
            </w:r>
            <w:r w:rsidR="00A93AEF">
              <w:t>kasztanowiec</w:t>
            </w:r>
            <w:r w:rsidR="00ED34DD">
              <w:t xml:space="preserve"> zwyczajny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7F3BD839" w14:textId="77777777" w:rsidR="003D2BDD" w:rsidRDefault="00ED34DD" w:rsidP="00A93AEF">
            <w:pPr>
              <w:tabs>
                <w:tab w:val="left" w:pos="3377"/>
              </w:tabs>
              <w:jc w:val="center"/>
            </w:pPr>
            <w:r>
              <w:t>4,95</w:t>
            </w:r>
          </w:p>
        </w:tc>
      </w:tr>
      <w:tr w:rsidR="003D2BDD" w14:paraId="5BF3BF7A" w14:textId="77777777" w:rsidTr="009905E1">
        <w:tc>
          <w:tcPr>
            <w:tcW w:w="4536" w:type="dxa"/>
            <w:tcBorders>
              <w:right w:val="single" w:sz="4" w:space="0" w:color="auto"/>
            </w:tcBorders>
          </w:tcPr>
          <w:p w14:paraId="5F07EC6E" w14:textId="77777777" w:rsidR="003D2BDD" w:rsidRDefault="002D7AE8" w:rsidP="00ED34DD">
            <w:pPr>
              <w:tabs>
                <w:tab w:val="left" w:pos="3377"/>
              </w:tabs>
            </w:pPr>
            <w:r>
              <w:t>Brak nazwy –</w:t>
            </w:r>
            <w:r w:rsidR="00ED34DD">
              <w:t xml:space="preserve"> lipa drobnolistna 63</w:t>
            </w:r>
            <w:r w:rsidR="00E24682">
              <w:t>szt</w:t>
            </w:r>
          </w:p>
        </w:tc>
        <w:tc>
          <w:tcPr>
            <w:tcW w:w="1985" w:type="dxa"/>
            <w:tcBorders>
              <w:left w:val="single" w:sz="4" w:space="0" w:color="auto"/>
            </w:tcBorders>
          </w:tcPr>
          <w:p w14:paraId="4E061F83" w14:textId="77777777" w:rsidR="003D2BDD" w:rsidRDefault="00ED34DD" w:rsidP="00A93AEF">
            <w:pPr>
              <w:tabs>
                <w:tab w:val="left" w:pos="3377"/>
              </w:tabs>
              <w:jc w:val="center"/>
            </w:pPr>
            <w:r>
              <w:t>6,37</w:t>
            </w:r>
          </w:p>
        </w:tc>
      </w:tr>
    </w:tbl>
    <w:p w14:paraId="310591D3" w14:textId="77777777" w:rsidR="00DC28F3" w:rsidRDefault="00DC28F3" w:rsidP="00041BBE">
      <w:pPr>
        <w:tabs>
          <w:tab w:val="left" w:pos="3377"/>
        </w:tabs>
        <w:spacing w:before="0" w:after="0"/>
        <w:rPr>
          <w:noProof/>
          <w:lang w:eastAsia="pl-PL"/>
        </w:rPr>
      </w:pPr>
    </w:p>
    <w:p w14:paraId="3DB811B6" w14:textId="77777777" w:rsidR="00107A0F" w:rsidRPr="006218F3" w:rsidRDefault="00ED34DD" w:rsidP="001A3FF3">
      <w:pPr>
        <w:tabs>
          <w:tab w:val="left" w:pos="3377"/>
        </w:tabs>
      </w:pPr>
      <w:r>
        <w:rPr>
          <w:noProof/>
          <w:lang w:eastAsia="pl-PL"/>
        </w:rPr>
        <w:lastRenderedPageBreak/>
        <w:drawing>
          <wp:inline distT="0" distB="0" distL="0" distR="0" wp14:anchorId="5964B5A2" wp14:editId="0798F6E6">
            <wp:extent cx="5760184" cy="3937379"/>
            <wp:effectExtent l="19050" t="0" r="0" b="0"/>
            <wp:docPr id="7" name="Obraz 3" descr="C:\Users\oem\Desktop\Screenshot 2025-12-07 at 11-25-59 Geoserwis GDOŚ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em\Desktop\Screenshot 2025-12-07 at 11-25-59 Geoserwis GDOŚ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3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8C4696" w14:textId="77777777" w:rsidR="00DC28F3" w:rsidRDefault="00A9643B" w:rsidP="00CF3C76">
      <w:pPr>
        <w:tabs>
          <w:tab w:val="left" w:pos="3377"/>
        </w:tabs>
        <w:spacing w:line="240" w:lineRule="auto"/>
        <w:rPr>
          <w:i/>
          <w:iCs/>
        </w:rPr>
      </w:pPr>
      <w:r w:rsidRPr="00B67E1E">
        <w:rPr>
          <w:i/>
          <w:iCs/>
        </w:rPr>
        <w:t>Ryc.</w:t>
      </w:r>
      <w:r w:rsidR="00EA223F">
        <w:rPr>
          <w:i/>
          <w:iCs/>
        </w:rPr>
        <w:t>2</w:t>
      </w:r>
      <w:r w:rsidRPr="00B67E1E">
        <w:rPr>
          <w:i/>
          <w:iCs/>
        </w:rPr>
        <w:t xml:space="preserve">. Lokalizacja terenu inwestycyjnego na tle form ochrony przyrody; źródło: </w:t>
      </w:r>
      <w:proofErr w:type="spellStart"/>
      <w:r w:rsidRPr="00B67E1E">
        <w:rPr>
          <w:i/>
          <w:iCs/>
        </w:rPr>
        <w:t>Geoserwis</w:t>
      </w:r>
      <w:proofErr w:type="spellEnd"/>
      <w:r w:rsidRPr="00B67E1E">
        <w:rPr>
          <w:i/>
          <w:iCs/>
        </w:rPr>
        <w:t xml:space="preserve"> </w:t>
      </w:r>
      <w:r w:rsidR="00DC28F3" w:rsidRPr="00B67E1E">
        <w:rPr>
          <w:i/>
          <w:iCs/>
        </w:rPr>
        <w:t>GDOŚ.</w:t>
      </w:r>
    </w:p>
    <w:p w14:paraId="757CCFAA" w14:textId="77777777" w:rsidR="00DC28F3" w:rsidRPr="002779E0" w:rsidRDefault="00ED34DD" w:rsidP="00CF3C76">
      <w:pPr>
        <w:tabs>
          <w:tab w:val="left" w:pos="3377"/>
        </w:tabs>
        <w:spacing w:after="0" w:line="240" w:lineRule="auto"/>
        <w:rPr>
          <w:iCs/>
        </w:rPr>
      </w:pPr>
      <w:r>
        <w:rPr>
          <w:iCs/>
          <w:noProof/>
          <w:lang w:eastAsia="pl-PL"/>
        </w:rPr>
        <w:drawing>
          <wp:inline distT="0" distB="0" distL="0" distR="0" wp14:anchorId="12449060" wp14:editId="6B637CE7">
            <wp:extent cx="5753951" cy="3991970"/>
            <wp:effectExtent l="19050" t="0" r="0" b="0"/>
            <wp:docPr id="8" name="Obraz 4" descr="C:\Users\oem\Desktop\Screenshot 2025-12-07 at 11-31-11 mapa korytarze.p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em\Desktop\Screenshot 2025-12-07 at 11-31-11 mapa korytarze.pl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96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37B188" w14:textId="77777777" w:rsidR="008F439D" w:rsidRPr="009F48E7" w:rsidRDefault="00A9643B" w:rsidP="00DC28F3">
      <w:pPr>
        <w:tabs>
          <w:tab w:val="left" w:pos="3377"/>
        </w:tabs>
        <w:rPr>
          <w:i/>
          <w:iCs/>
        </w:rPr>
      </w:pPr>
      <w:r w:rsidRPr="009F48E7">
        <w:rPr>
          <w:i/>
          <w:iCs/>
        </w:rPr>
        <w:t>Ryc.</w:t>
      </w:r>
      <w:r w:rsidR="00EA223F">
        <w:rPr>
          <w:i/>
          <w:iCs/>
        </w:rPr>
        <w:t>3</w:t>
      </w:r>
      <w:r w:rsidRPr="009F48E7">
        <w:rPr>
          <w:i/>
          <w:iCs/>
        </w:rPr>
        <w:t>. Lokalizacja terenu inwestycyjnego na tle korytarzy ekologicznych, źródło</w:t>
      </w:r>
      <w:r w:rsidR="00982460" w:rsidRPr="009F48E7">
        <w:rPr>
          <w:i/>
          <w:iCs/>
        </w:rPr>
        <w:t>: korytarze.pl</w:t>
      </w:r>
    </w:p>
    <w:p w14:paraId="03A28327" w14:textId="77777777" w:rsidR="002F176B" w:rsidRPr="002F176B" w:rsidRDefault="00D96AF1" w:rsidP="009239AA">
      <w:pPr>
        <w:pStyle w:val="Nagwek1"/>
        <w:numPr>
          <w:ilvl w:val="0"/>
          <w:numId w:val="17"/>
        </w:numPr>
      </w:pPr>
      <w:bookmarkStart w:id="11" w:name="_Toc217047204"/>
      <w:r w:rsidRPr="00D96AF1">
        <w:lastRenderedPageBreak/>
        <w:t xml:space="preserve">ZAGROŻENIA DLA LOKALNEGO </w:t>
      </w:r>
      <w:r w:rsidR="002B18C6">
        <w:t>Ś</w:t>
      </w:r>
      <w:r w:rsidRPr="00D96AF1">
        <w:t>RODOWISKA I DZIAŁANIA JE</w:t>
      </w:r>
      <w:r w:rsidR="00AF3AF3">
        <w:t> </w:t>
      </w:r>
      <w:r w:rsidRPr="00D96AF1">
        <w:t>MINIMALIZUJACE</w:t>
      </w:r>
      <w:r w:rsidR="002B18C6">
        <w:t>.</w:t>
      </w:r>
      <w:bookmarkEnd w:id="11"/>
    </w:p>
    <w:p w14:paraId="0C8E335B" w14:textId="4030E91F" w:rsidR="009D5F8D" w:rsidRPr="00D42123" w:rsidRDefault="009D5F8D" w:rsidP="006A6100">
      <w:pPr>
        <w:pStyle w:val="Default"/>
        <w:spacing w:line="276" w:lineRule="auto"/>
        <w:ind w:firstLine="390"/>
        <w:jc w:val="both"/>
      </w:pPr>
      <w:r w:rsidRPr="00D42123">
        <w:rPr>
          <w:rFonts w:asciiTheme="minorHAnsi" w:hAnsiTheme="minorHAnsi"/>
        </w:rPr>
        <w:t xml:space="preserve">Badany teren znajduje się w granicach Obszaru Chronionego Krajobrazu </w:t>
      </w:r>
      <w:r w:rsidR="006B5576">
        <w:rPr>
          <w:rFonts w:asciiTheme="minorHAnsi" w:hAnsiTheme="minorHAnsi"/>
        </w:rPr>
        <w:t>Prz</w:t>
      </w:r>
      <w:r w:rsidR="00BC4F45">
        <w:rPr>
          <w:rFonts w:asciiTheme="minorHAnsi" w:hAnsiTheme="minorHAnsi"/>
        </w:rPr>
        <w:t xml:space="preserve">yrzecze Skrwy </w:t>
      </w:r>
      <w:r w:rsidR="006B5576">
        <w:rPr>
          <w:rFonts w:asciiTheme="minorHAnsi" w:hAnsiTheme="minorHAnsi"/>
        </w:rPr>
        <w:t>Prawej</w:t>
      </w:r>
      <w:r w:rsidRPr="00D42123">
        <w:rPr>
          <w:rFonts w:asciiTheme="minorHAnsi" w:hAnsiTheme="minorHAnsi"/>
        </w:rPr>
        <w:t xml:space="preserve">, </w:t>
      </w:r>
      <w:r w:rsidR="00BC4F45">
        <w:rPr>
          <w:rFonts w:asciiTheme="minorHAnsi" w:hAnsiTheme="minorHAnsi"/>
        </w:rPr>
        <w:t xml:space="preserve">utworzonego </w:t>
      </w:r>
      <w:r w:rsidR="00E24682">
        <w:t>Uchwałą Nr 163/XXVI/88 Wojewódzkiej Rady Narodowej</w:t>
      </w:r>
      <w:r w:rsidR="006A6100">
        <w:br/>
      </w:r>
      <w:r w:rsidR="00E24682">
        <w:t>w Płocku z dnia 9 czerwca 1988 r. w sprawie ochrony krajobrazu w województwie płockim</w:t>
      </w:r>
      <w:r w:rsidR="00BB05DA">
        <w:t xml:space="preserve">, </w:t>
      </w:r>
      <w:r w:rsidRPr="00D42123">
        <w:t xml:space="preserve">na którego obszarze obowiązują ustalenia </w:t>
      </w:r>
      <w:r w:rsidR="00E24682">
        <w:t xml:space="preserve">Uchwały NR 69/24 Sejmiku Województwa Mazowieckiego z dnia 27 sierpnia 2024 r. w sprawie Obszaru Chronionego Krajobrazu Przyrzecze Skrwy Prawej, </w:t>
      </w:r>
      <w:r w:rsidRPr="00D42123">
        <w:t>która wprowadza szereg zakazów, przy czym realizacja inwestycji nie koliduje z ustalonymi na tym Obszarze zakazami. Poniżej przedstawiono analizę</w:t>
      </w:r>
      <w:r w:rsidR="006A6100">
        <w:br/>
      </w:r>
      <w:r w:rsidRPr="00D42123">
        <w:t>w odniesieniu do każdego z obowiązujących zakazów:</w:t>
      </w:r>
    </w:p>
    <w:p w14:paraId="4654E8C6" w14:textId="77777777" w:rsidR="009D5F8D" w:rsidRPr="00D42123" w:rsidRDefault="00BB05DA" w:rsidP="009D5F8D">
      <w:pPr>
        <w:pStyle w:val="Default"/>
        <w:jc w:val="both"/>
        <w:rPr>
          <w:i/>
        </w:rPr>
      </w:pPr>
      <w:r>
        <w:t>1</w:t>
      </w:r>
      <w:r w:rsidR="009D5F8D" w:rsidRPr="00D42123">
        <w:t xml:space="preserve">) </w:t>
      </w:r>
      <w:r w:rsidR="009D5F8D" w:rsidRPr="00D42123">
        <w:rPr>
          <w:i/>
        </w:rPr>
        <w:t>realizacji przedsięwzięć mogących znacząco oddziaływać na środowisko w rozumieniu przepisów ustawy z dnia 3 października 2008 r. o udostępnianiu informacji o środowisku i jego ochronie, udziale</w:t>
      </w:r>
      <w:r w:rsidR="009D5F8D">
        <w:rPr>
          <w:i/>
        </w:rPr>
        <w:t xml:space="preserve"> </w:t>
      </w:r>
      <w:r w:rsidR="009D5F8D" w:rsidRPr="00D42123">
        <w:rPr>
          <w:i/>
        </w:rPr>
        <w:t>społeczeństwa w ochronie środowiska oraz o ocenach oddziaływania na środowisko (Dz. U. z 202</w:t>
      </w:r>
      <w:r>
        <w:rPr>
          <w:i/>
        </w:rPr>
        <w:t>4</w:t>
      </w:r>
      <w:r w:rsidR="009D5F8D" w:rsidRPr="00D42123">
        <w:rPr>
          <w:i/>
        </w:rPr>
        <w:t xml:space="preserve"> r.</w:t>
      </w:r>
      <w:r w:rsidR="009D5F8D">
        <w:rPr>
          <w:i/>
        </w:rPr>
        <w:t xml:space="preserve"> poz. 1</w:t>
      </w:r>
      <w:r>
        <w:rPr>
          <w:i/>
        </w:rPr>
        <w:t>112</w:t>
      </w:r>
      <w:r w:rsidR="009D5F8D">
        <w:rPr>
          <w:i/>
        </w:rPr>
        <w:t>, 1</w:t>
      </w:r>
      <w:r>
        <w:rPr>
          <w:i/>
        </w:rPr>
        <w:t>881</w:t>
      </w:r>
      <w:r w:rsidR="00550EFD">
        <w:rPr>
          <w:i/>
        </w:rPr>
        <w:t xml:space="preserve"> i 1940</w:t>
      </w:r>
      <w:r w:rsidR="009D5F8D" w:rsidRPr="00D42123">
        <w:rPr>
          <w:i/>
        </w:rPr>
        <w:t>).</w:t>
      </w:r>
    </w:p>
    <w:p w14:paraId="4A1C5BCF" w14:textId="009F11EA" w:rsidR="00983487" w:rsidRPr="00983487" w:rsidRDefault="00983487" w:rsidP="009D5F8D">
      <w:pPr>
        <w:pStyle w:val="Default"/>
        <w:spacing w:line="276" w:lineRule="auto"/>
        <w:jc w:val="both"/>
        <w:rPr>
          <w:i/>
          <w:iCs/>
        </w:rPr>
      </w:pPr>
      <w:r w:rsidRPr="00983487">
        <w:rPr>
          <w:i/>
          <w:iCs/>
        </w:rPr>
        <w:t>Według zapisu art. 24 ust. 3 Ustawy z dnia 16 kwietnia 2004 r. o ochronie przyrody (Dz. U. 2024 poz. 1478 ze zm.) - zakaz, realizacji przedsięwzięć mogących znacząco oddziaływać na środowisko nie dotyczy realizacji przedsięwzięć, dla których przeprowadzona ocena oddziaływania na środowisko wykazała brak negatywnego wpływu na ochronę przyrody</w:t>
      </w:r>
      <w:r>
        <w:rPr>
          <w:i/>
          <w:iCs/>
        </w:rPr>
        <w:br/>
      </w:r>
      <w:r w:rsidRPr="00983487">
        <w:rPr>
          <w:i/>
          <w:iCs/>
        </w:rPr>
        <w:t>i ochronę krajobrazu obszaru chronionego krajobrazu.</w:t>
      </w:r>
    </w:p>
    <w:p w14:paraId="497DAE0A" w14:textId="456EE38C" w:rsidR="009D5F8D" w:rsidRPr="00D42123" w:rsidRDefault="009D5F8D" w:rsidP="009D5F8D">
      <w:pPr>
        <w:pStyle w:val="Default"/>
        <w:spacing w:line="276" w:lineRule="auto"/>
        <w:jc w:val="both"/>
        <w:rPr>
          <w:b/>
        </w:rPr>
      </w:pPr>
      <w:r w:rsidRPr="00D42123">
        <w:rPr>
          <w:b/>
        </w:rPr>
        <w:t xml:space="preserve">Inwestycja nie narusza zakazu. </w:t>
      </w:r>
    </w:p>
    <w:p w14:paraId="758A95B0" w14:textId="77777777" w:rsidR="009D5F8D" w:rsidRPr="00D42123" w:rsidRDefault="00550EFD" w:rsidP="009D5F8D">
      <w:pPr>
        <w:pStyle w:val="Default"/>
        <w:spacing w:line="276" w:lineRule="auto"/>
        <w:jc w:val="both"/>
      </w:pPr>
      <w:r>
        <w:t>2</w:t>
      </w:r>
      <w:r w:rsidR="009D5F8D" w:rsidRPr="00D42123">
        <w:t xml:space="preserve">) </w:t>
      </w:r>
      <w:r w:rsidR="009D5F8D" w:rsidRPr="00D42123">
        <w:rPr>
          <w:i/>
        </w:rPr>
        <w:t>likwidowania i niszczenia zadrzewień śródpolnych, przydrożnych i nadwodnych, jeżeli nie wynikają one z potrzeby ochrony przeciwpowodziowej i zapewnienia bezpieczeństwa ruchu drogowego lub wodnego, lub budowy, odbudowy, utrzymania, remontów lub naprawy urządzeń wodnych;</w:t>
      </w:r>
      <w:r w:rsidR="009D5F8D" w:rsidRPr="00D42123">
        <w:t xml:space="preserve"> </w:t>
      </w:r>
    </w:p>
    <w:p w14:paraId="609D7BE5" w14:textId="77777777" w:rsidR="009D5F8D" w:rsidRPr="00D42123" w:rsidRDefault="009D5F8D" w:rsidP="009D5F8D">
      <w:pPr>
        <w:pStyle w:val="Default"/>
        <w:spacing w:line="276" w:lineRule="auto"/>
        <w:jc w:val="both"/>
      </w:pPr>
      <w:r w:rsidRPr="00D42123">
        <w:t xml:space="preserve">Realizacja i eksploatacja inwestycji na etapie planowania nie przewiduje usuwania zadrzewień śródpolnych, przydrożnych i nadwodnych. </w:t>
      </w:r>
    </w:p>
    <w:p w14:paraId="14A6DCE1" w14:textId="77777777" w:rsidR="009D5F8D" w:rsidRPr="00D42123" w:rsidRDefault="009D5F8D" w:rsidP="009D5F8D">
      <w:pPr>
        <w:pStyle w:val="Default"/>
        <w:spacing w:line="276" w:lineRule="auto"/>
        <w:jc w:val="both"/>
        <w:rPr>
          <w:b/>
        </w:rPr>
      </w:pPr>
      <w:r w:rsidRPr="00D42123">
        <w:rPr>
          <w:b/>
        </w:rPr>
        <w:t>Inwestycja nie narusza zakazu.</w:t>
      </w:r>
    </w:p>
    <w:p w14:paraId="607471A9" w14:textId="77777777" w:rsidR="009D5F8D" w:rsidRPr="00D42123" w:rsidRDefault="00550EFD" w:rsidP="009D5F8D">
      <w:pPr>
        <w:pStyle w:val="Default"/>
        <w:jc w:val="both"/>
        <w:rPr>
          <w:i/>
        </w:rPr>
      </w:pPr>
      <w:r>
        <w:rPr>
          <w:i/>
        </w:rPr>
        <w:t xml:space="preserve">3) </w:t>
      </w:r>
      <w:r w:rsidR="009D5F8D" w:rsidRPr="00D42123">
        <w:rPr>
          <w:i/>
        </w:rPr>
        <w:t>wydobywania do celów gospodarczych skał, w tym torfu oraz skamieniałości, w tym kopalnych szczątków roślin i zwierząt, a także minerałów i bursztynu;</w:t>
      </w:r>
    </w:p>
    <w:p w14:paraId="6E395CFF" w14:textId="2CD8012C" w:rsidR="009D5F8D" w:rsidRPr="00D42123" w:rsidRDefault="009D5F8D" w:rsidP="009D5F8D">
      <w:pPr>
        <w:pStyle w:val="Default"/>
        <w:jc w:val="both"/>
      </w:pPr>
      <w:r w:rsidRPr="00D42123">
        <w:t>Inwestycja nie ma na celu wydobywania skał, torfu oraz skamieniałości, minerałów</w:t>
      </w:r>
      <w:r w:rsidR="00983487">
        <w:br/>
      </w:r>
      <w:r w:rsidRPr="00D42123">
        <w:t>i bursztynu.</w:t>
      </w:r>
    </w:p>
    <w:p w14:paraId="29B1A577" w14:textId="77777777" w:rsidR="009D5F8D" w:rsidRPr="00D42123" w:rsidRDefault="009D5F8D" w:rsidP="009D5F8D">
      <w:pPr>
        <w:pStyle w:val="Default"/>
        <w:spacing w:line="276" w:lineRule="auto"/>
        <w:jc w:val="both"/>
        <w:rPr>
          <w:b/>
        </w:rPr>
      </w:pPr>
      <w:r w:rsidRPr="00D42123">
        <w:rPr>
          <w:b/>
        </w:rPr>
        <w:t>Inwestycja nie narusza zakazu.</w:t>
      </w:r>
    </w:p>
    <w:p w14:paraId="1F257F67" w14:textId="77777777" w:rsidR="009D5F8D" w:rsidRPr="00D42123" w:rsidRDefault="00550EFD" w:rsidP="009D5F8D">
      <w:pPr>
        <w:pStyle w:val="Default"/>
        <w:spacing w:line="276" w:lineRule="auto"/>
        <w:jc w:val="both"/>
        <w:rPr>
          <w:i/>
        </w:rPr>
      </w:pPr>
      <w:r>
        <w:t>4</w:t>
      </w:r>
      <w:r w:rsidR="009D5F8D" w:rsidRPr="00D42123">
        <w:t xml:space="preserve">) </w:t>
      </w:r>
      <w:r w:rsidR="009D5F8D" w:rsidRPr="00D42123">
        <w:rPr>
          <w:i/>
        </w:rPr>
        <w:t>wykonywania prac ziemnych trwale zniekształcających rzeźbę terenu, z wyjątkiem prac związanych z zabezpieczeniem przeciwpowodziowym, przeciwosuwiskowym lub utrzymaniem, budową, odbudową, naprawą lub remontem urządzeń wodnych;</w:t>
      </w:r>
    </w:p>
    <w:p w14:paraId="7C955C98" w14:textId="77777777" w:rsidR="009D5F8D" w:rsidRPr="00D42123" w:rsidRDefault="009D5F8D" w:rsidP="009D5F8D">
      <w:pPr>
        <w:pStyle w:val="Default"/>
        <w:spacing w:line="276" w:lineRule="auto"/>
        <w:jc w:val="both"/>
      </w:pPr>
      <w:r w:rsidRPr="00D42123">
        <w:t>Z uwagi na charakter inwestycji (realizacja obiektów budowlanych) ingerencja w grunt związana jest głównie z posadowieniem infrastruktury i wiązać może się jedynie z wykonaniem wykopów (o ograniczonym i częściowo odwracalnym charakterze punktowym), np. pod fundamenty czy instalacje mediów. Zgodnie z brzmieniem wyroku Wojewódzkiego Sądu Administracyjnego w Warszawie sygn. IV SA/</w:t>
      </w:r>
      <w:proofErr w:type="spellStart"/>
      <w:r w:rsidRPr="00D42123">
        <w:t>Wa</w:t>
      </w:r>
      <w:proofErr w:type="spellEnd"/>
      <w:r w:rsidRPr="00D42123">
        <w:t xml:space="preserve"> 952/08 „zakaz uszkadzania lub przekształcania obszaru oraz wykonywania prac trwale zniekształcających rzeźbę terenu nie </w:t>
      </w:r>
      <w:r w:rsidRPr="00D42123">
        <w:lastRenderedPageBreak/>
        <w:t xml:space="preserve">może być utożsamiane z zakazem wykonywania prac ziemnych związanych z realizacją obiektu budowlanego. O uszkadzaniu lub przekształcaniu obszaru bądź o zniekształcaniu terenu można mówić w przypadku takich prac jak: niwelacja wzgórza, wykopanie stawu, zmiana biegu rzeki, wycięcie lasu. Nie można natomiast kwalifikować jako uszkodzenia lub przekształcenia obszaru oraz zniekształcenia terenu z prac służących do realizacji obiektu budowlanego, takich jak wykopy pod fundamenty.” Inwestycja nie wiąże się z działaniami takimi, jak niwelacja wzgórza, wykopanie stawu, zmiana biegu rzeki, wycięcie lasu, zatem ewentualne wykopy nie stanowią zniekształcenia terenu. </w:t>
      </w:r>
    </w:p>
    <w:p w14:paraId="090E2CAE" w14:textId="77777777" w:rsidR="009D5F8D" w:rsidRPr="00D42123" w:rsidRDefault="009D5F8D" w:rsidP="009D5F8D">
      <w:pPr>
        <w:pStyle w:val="Default"/>
        <w:spacing w:line="276" w:lineRule="auto"/>
        <w:jc w:val="both"/>
        <w:rPr>
          <w:b/>
        </w:rPr>
      </w:pPr>
      <w:r w:rsidRPr="00D42123">
        <w:rPr>
          <w:b/>
        </w:rPr>
        <w:t>Inwestycja nie narusza zakazu.</w:t>
      </w:r>
    </w:p>
    <w:p w14:paraId="7FD4D39E" w14:textId="77777777" w:rsidR="009D5F8D" w:rsidRPr="00D42123" w:rsidRDefault="00550EFD" w:rsidP="009D5F8D">
      <w:pPr>
        <w:pStyle w:val="Default"/>
        <w:spacing w:line="276" w:lineRule="auto"/>
        <w:jc w:val="both"/>
        <w:rPr>
          <w:i/>
        </w:rPr>
      </w:pPr>
      <w:r>
        <w:t>5</w:t>
      </w:r>
      <w:r w:rsidR="009D5F8D" w:rsidRPr="00D42123">
        <w:t xml:space="preserve">) </w:t>
      </w:r>
      <w:r w:rsidR="009D5F8D" w:rsidRPr="00D42123">
        <w:rPr>
          <w:i/>
        </w:rPr>
        <w:t>dokonywania zmian stosunków wodnych, jeżeli służą innym celom niż ochrona przyrody lub zrównoważone wykorzystanie użytków rolnych i leśnych oraz racjonalna gospodarka wodna lub rybacka;</w:t>
      </w:r>
    </w:p>
    <w:p w14:paraId="22C74E62" w14:textId="77777777" w:rsidR="009D5F8D" w:rsidRPr="00D42123" w:rsidRDefault="009D5F8D" w:rsidP="009D5F8D">
      <w:pPr>
        <w:pStyle w:val="Default"/>
        <w:spacing w:line="276" w:lineRule="auto"/>
      </w:pPr>
      <w:r w:rsidRPr="00D42123">
        <w:t xml:space="preserve">Inwestycja nie wiąże się ze zmianą stosunków wodnych. </w:t>
      </w:r>
    </w:p>
    <w:p w14:paraId="5316D45A" w14:textId="77777777" w:rsidR="009D5F8D" w:rsidRPr="00D42123" w:rsidRDefault="009D5F8D" w:rsidP="009D5F8D">
      <w:pPr>
        <w:pStyle w:val="Default"/>
        <w:spacing w:line="276" w:lineRule="auto"/>
        <w:jc w:val="both"/>
        <w:rPr>
          <w:b/>
        </w:rPr>
      </w:pPr>
      <w:r w:rsidRPr="00D42123">
        <w:rPr>
          <w:b/>
        </w:rPr>
        <w:t>Inwestycja nie narusza zakazu.</w:t>
      </w:r>
    </w:p>
    <w:p w14:paraId="2DDD56DD" w14:textId="77777777" w:rsidR="009D5F8D" w:rsidRPr="00D42123" w:rsidRDefault="00550EFD" w:rsidP="009D5F8D">
      <w:pPr>
        <w:pStyle w:val="Default"/>
        <w:spacing w:line="276" w:lineRule="auto"/>
        <w:jc w:val="both"/>
      </w:pPr>
      <w:r>
        <w:t>6</w:t>
      </w:r>
      <w:r w:rsidR="009D5F8D" w:rsidRPr="00D42123">
        <w:t xml:space="preserve">) </w:t>
      </w:r>
      <w:r w:rsidR="009D5F8D" w:rsidRPr="00D42123">
        <w:rPr>
          <w:i/>
        </w:rPr>
        <w:t>likwidowania naturalnych zbiorników wodnych, starorzeczy i obszarów wodno-błotnych.</w:t>
      </w:r>
    </w:p>
    <w:p w14:paraId="1F5A31C8" w14:textId="77777777" w:rsidR="009D5F8D" w:rsidRPr="00D42123" w:rsidRDefault="009D5F8D" w:rsidP="009D5F8D">
      <w:pPr>
        <w:pStyle w:val="Default"/>
        <w:spacing w:line="276" w:lineRule="auto"/>
        <w:jc w:val="both"/>
      </w:pPr>
      <w:r w:rsidRPr="00D42123">
        <w:t xml:space="preserve">Inwestycja nie wiąże się z likwidowaniem zbiorników wodnych, starorzeczy i obszarów wodno-błotnych. </w:t>
      </w:r>
    </w:p>
    <w:p w14:paraId="623482CC" w14:textId="77777777" w:rsidR="009D5F8D" w:rsidRPr="00D42123" w:rsidRDefault="009D5F8D" w:rsidP="009D5F8D">
      <w:pPr>
        <w:pStyle w:val="Default"/>
        <w:spacing w:line="276" w:lineRule="auto"/>
        <w:jc w:val="both"/>
      </w:pPr>
      <w:r w:rsidRPr="00D42123">
        <w:rPr>
          <w:b/>
        </w:rPr>
        <w:t>Inwestycja nie narusza zakazu.</w:t>
      </w:r>
      <w:r w:rsidRPr="00D42123">
        <w:t xml:space="preserve">    </w:t>
      </w:r>
    </w:p>
    <w:p w14:paraId="138AAE58" w14:textId="77777777" w:rsidR="00A80ED7" w:rsidRPr="00A80ED7" w:rsidRDefault="00E24682" w:rsidP="003D11C5">
      <w:pPr>
        <w:pStyle w:val="Default"/>
        <w:spacing w:line="276" w:lineRule="auto"/>
        <w:jc w:val="both"/>
        <w:rPr>
          <w:i/>
        </w:rPr>
      </w:pPr>
      <w:r>
        <w:t>7</w:t>
      </w:r>
      <w:r w:rsidR="009D5F8D" w:rsidRPr="00D42123">
        <w:t xml:space="preserve">) </w:t>
      </w:r>
      <w:r w:rsidR="009D5F8D" w:rsidRPr="00D42123">
        <w:rPr>
          <w:i/>
        </w:rPr>
        <w:t>budowania nowych obiektów budow</w:t>
      </w:r>
      <w:r>
        <w:rPr>
          <w:i/>
        </w:rPr>
        <w:t xml:space="preserve">lanych w pasie szerokości </w:t>
      </w:r>
      <w:r w:rsidR="00A80ED7" w:rsidRPr="00A80ED7">
        <w:rPr>
          <w:i/>
        </w:rPr>
        <w:t>50 m od:</w:t>
      </w:r>
    </w:p>
    <w:p w14:paraId="4A4F1E77" w14:textId="77777777" w:rsidR="00A80ED7" w:rsidRPr="00A80ED7" w:rsidRDefault="00A80ED7" w:rsidP="003D11C5">
      <w:pPr>
        <w:pStyle w:val="Default"/>
        <w:spacing w:line="276" w:lineRule="auto"/>
        <w:jc w:val="both"/>
        <w:rPr>
          <w:i/>
        </w:rPr>
      </w:pPr>
      <w:r w:rsidRPr="00A80ED7">
        <w:rPr>
          <w:i/>
        </w:rPr>
        <w:t>a)</w:t>
      </w:r>
      <w:r w:rsidR="003D11C5">
        <w:rPr>
          <w:i/>
        </w:rPr>
        <w:t xml:space="preserve">   </w:t>
      </w:r>
      <w:r w:rsidRPr="00A80ED7">
        <w:rPr>
          <w:i/>
        </w:rPr>
        <w:t xml:space="preserve"> linii brzegów rzek, jezior i innych naturalnych zbiorników wodnych,</w:t>
      </w:r>
    </w:p>
    <w:p w14:paraId="5850936B" w14:textId="77777777" w:rsidR="00A80ED7" w:rsidRPr="00A80ED7" w:rsidRDefault="003D11C5" w:rsidP="003D11C5">
      <w:pPr>
        <w:pStyle w:val="Default"/>
        <w:spacing w:line="276" w:lineRule="auto"/>
        <w:jc w:val="both"/>
        <w:rPr>
          <w:i/>
        </w:rPr>
      </w:pPr>
      <w:r>
        <w:rPr>
          <w:i/>
        </w:rPr>
        <w:t xml:space="preserve">b) </w:t>
      </w:r>
      <w:r w:rsidR="00A80ED7" w:rsidRPr="00A80ED7">
        <w:rPr>
          <w:i/>
        </w:rPr>
        <w:t>zasięgu lustra wody w sztucznych zbiornikach wodnych usytuowanych na wodach</w:t>
      </w:r>
      <w:r w:rsidR="00E24682">
        <w:rPr>
          <w:i/>
        </w:rPr>
        <w:t xml:space="preserve"> </w:t>
      </w:r>
      <w:r w:rsidR="00A80ED7" w:rsidRPr="00A80ED7">
        <w:rPr>
          <w:i/>
        </w:rPr>
        <w:t>płynących przy normalnym poziomie piętrzenia określonym w pozwoleniu</w:t>
      </w:r>
    </w:p>
    <w:p w14:paraId="2634680F" w14:textId="77777777" w:rsidR="009D5F8D" w:rsidRPr="0012647E" w:rsidRDefault="00A80ED7" w:rsidP="003D11C5">
      <w:pPr>
        <w:pStyle w:val="Default"/>
        <w:spacing w:line="276" w:lineRule="auto"/>
        <w:jc w:val="both"/>
        <w:rPr>
          <w:i/>
        </w:rPr>
      </w:pPr>
      <w:r w:rsidRPr="00A80ED7">
        <w:rPr>
          <w:i/>
        </w:rPr>
        <w:t>wodnoprawnym, o którym mowa w art. 389 pkt 1 ustawy z dnia 20 lipca 2017 r.</w:t>
      </w:r>
      <w:r w:rsidR="003D11C5">
        <w:rPr>
          <w:i/>
        </w:rPr>
        <w:t xml:space="preserve"> </w:t>
      </w:r>
      <w:r w:rsidRPr="00A80ED7">
        <w:rPr>
          <w:i/>
        </w:rPr>
        <w:t>Prawo wodne (Dz. U. z 20</w:t>
      </w:r>
      <w:r w:rsidR="00550EFD">
        <w:rPr>
          <w:i/>
        </w:rPr>
        <w:t>24</w:t>
      </w:r>
      <w:r w:rsidRPr="00A80ED7">
        <w:rPr>
          <w:i/>
        </w:rPr>
        <w:t xml:space="preserve"> r. poz. 1</w:t>
      </w:r>
      <w:r w:rsidR="00550EFD">
        <w:rPr>
          <w:i/>
        </w:rPr>
        <w:t xml:space="preserve">087, 1089 </w:t>
      </w:r>
      <w:r w:rsidRPr="00A80ED7">
        <w:rPr>
          <w:i/>
        </w:rPr>
        <w:t xml:space="preserve">i </w:t>
      </w:r>
      <w:r w:rsidR="00550EFD">
        <w:rPr>
          <w:i/>
        </w:rPr>
        <w:t>1473</w:t>
      </w:r>
      <w:r w:rsidRPr="00A80ED7">
        <w:rPr>
          <w:i/>
        </w:rPr>
        <w:t xml:space="preserve"> oraz z 20</w:t>
      </w:r>
      <w:r w:rsidR="00550EFD">
        <w:rPr>
          <w:i/>
        </w:rPr>
        <w:t>25</w:t>
      </w:r>
      <w:r w:rsidRPr="00A80ED7">
        <w:rPr>
          <w:i/>
        </w:rPr>
        <w:t xml:space="preserve"> r. poz. </w:t>
      </w:r>
      <w:r w:rsidR="00550EFD">
        <w:rPr>
          <w:i/>
        </w:rPr>
        <w:t>216</w:t>
      </w:r>
      <w:r w:rsidRPr="00A80ED7">
        <w:rPr>
          <w:i/>
        </w:rPr>
        <w:t>)</w:t>
      </w:r>
      <w:r w:rsidR="009D5F8D" w:rsidRPr="00D42123">
        <w:rPr>
          <w:i/>
        </w:rPr>
        <w:t>,</w:t>
      </w:r>
      <w:r w:rsidR="003D11C5">
        <w:rPr>
          <w:i/>
        </w:rPr>
        <w:t xml:space="preserve"> </w:t>
      </w:r>
      <w:r w:rsidR="0012647E" w:rsidRPr="0012647E">
        <w:rPr>
          <w:i/>
        </w:rPr>
        <w:t>z wyjątkiem urządzeń wodnych oraz obiektów sł</w:t>
      </w:r>
      <w:r w:rsidR="0012647E">
        <w:rPr>
          <w:i/>
        </w:rPr>
        <w:t xml:space="preserve">użących prowadzeniu racjonalnej </w:t>
      </w:r>
      <w:r w:rsidR="0012647E" w:rsidRPr="0012647E">
        <w:rPr>
          <w:i/>
        </w:rPr>
        <w:t>gospodarki rolnej, leśnej lub rybackiej</w:t>
      </w:r>
      <w:r w:rsidR="0012647E">
        <w:rPr>
          <w:i/>
        </w:rPr>
        <w:t>.</w:t>
      </w:r>
    </w:p>
    <w:p w14:paraId="4388C86A" w14:textId="0EA48DDF" w:rsidR="009D5F8D" w:rsidRPr="00D42123" w:rsidRDefault="009D5F8D" w:rsidP="0012647E">
      <w:pPr>
        <w:pStyle w:val="Default"/>
        <w:spacing w:line="276" w:lineRule="auto"/>
        <w:jc w:val="both"/>
      </w:pPr>
      <w:r w:rsidRPr="00D42123">
        <w:t>Nie planuje się budowy nowych obiektów w odległości</w:t>
      </w:r>
      <w:r w:rsidR="0012647E">
        <w:t xml:space="preserve"> mniejszej niż </w:t>
      </w:r>
      <w:r w:rsidR="002779E0">
        <w:t>5</w:t>
      </w:r>
      <w:r w:rsidR="0012647E">
        <w:t xml:space="preserve">0m, gdyż teren </w:t>
      </w:r>
      <w:r w:rsidRPr="00D42123">
        <w:t xml:space="preserve">inwestycyjny znajduje się min. </w:t>
      </w:r>
      <w:r w:rsidR="003D11C5">
        <w:t>3k</w:t>
      </w:r>
      <w:r w:rsidR="002779E0">
        <w:t>m</w:t>
      </w:r>
      <w:r w:rsidRPr="00D42123">
        <w:t xml:space="preserve"> od linii brzegu najbliższego cieku </w:t>
      </w:r>
      <w:r w:rsidR="003D11C5">
        <w:t xml:space="preserve">naturalnego </w:t>
      </w:r>
      <w:r w:rsidR="002779E0">
        <w:t xml:space="preserve">– rzeki </w:t>
      </w:r>
      <w:r w:rsidR="0012647E">
        <w:t>Skrwy</w:t>
      </w:r>
      <w:r w:rsidRPr="00D42123">
        <w:t>.</w:t>
      </w:r>
    </w:p>
    <w:p w14:paraId="717D507D" w14:textId="77777777" w:rsidR="00EF1C01" w:rsidRDefault="009D5F8D" w:rsidP="009D5F8D">
      <w:pPr>
        <w:pStyle w:val="Default"/>
        <w:spacing w:line="276" w:lineRule="auto"/>
        <w:jc w:val="both"/>
      </w:pPr>
      <w:r w:rsidRPr="00D42123">
        <w:rPr>
          <w:b/>
        </w:rPr>
        <w:t>Inwestycja nie narusza zakazu.</w:t>
      </w:r>
      <w:r w:rsidRPr="00D42123">
        <w:t xml:space="preserve">  </w:t>
      </w:r>
    </w:p>
    <w:p w14:paraId="6F85BE46" w14:textId="03B9AFE7" w:rsidR="00B137B2" w:rsidRPr="009D5F8D" w:rsidRDefault="00EF1C01" w:rsidP="00983487">
      <w:pPr>
        <w:pStyle w:val="Default"/>
        <w:spacing w:line="276" w:lineRule="auto"/>
        <w:ind w:firstLine="709"/>
        <w:jc w:val="both"/>
      </w:pPr>
      <w:r>
        <w:t>Inne obszarowe formy ochrony przyrody</w:t>
      </w:r>
      <w:r w:rsidR="00133BBC">
        <w:t>:</w:t>
      </w:r>
      <w:r>
        <w:t xml:space="preserve"> </w:t>
      </w:r>
      <w:proofErr w:type="spellStart"/>
      <w:r w:rsidR="00951C92">
        <w:t>OChK</w:t>
      </w:r>
      <w:proofErr w:type="spellEnd"/>
      <w:r w:rsidR="00951C92">
        <w:t xml:space="preserve"> Jezioro Skępskie </w:t>
      </w:r>
      <w:r>
        <w:t>oddalon</w:t>
      </w:r>
      <w:r w:rsidR="00133BBC">
        <w:t>y</w:t>
      </w:r>
      <w:r>
        <w:t xml:space="preserve"> </w:t>
      </w:r>
      <w:r w:rsidR="00133BBC">
        <w:t>jest</w:t>
      </w:r>
      <w:r>
        <w:t xml:space="preserve"> od terenu inwestycyjnego o </w:t>
      </w:r>
      <w:r w:rsidR="00951C92">
        <w:t xml:space="preserve">ponad </w:t>
      </w:r>
      <w:r w:rsidR="00133BBC">
        <w:t>9</w:t>
      </w:r>
      <w:r w:rsidR="00D45968">
        <w:t>km,</w:t>
      </w:r>
      <w:r>
        <w:t xml:space="preserve"> </w:t>
      </w:r>
      <w:proofErr w:type="spellStart"/>
      <w:r w:rsidR="00133BBC">
        <w:t>Brudzeński</w:t>
      </w:r>
      <w:proofErr w:type="spellEnd"/>
      <w:r w:rsidR="00133BBC">
        <w:t xml:space="preserve"> Park Krajobrazowy o blisko 13km, </w:t>
      </w:r>
      <w:r>
        <w:t>wobec czego planowana inwestycja nie będzie na nie oddziaływała.</w:t>
      </w:r>
      <w:r w:rsidR="00E15359">
        <w:t xml:space="preserve"> </w:t>
      </w:r>
    </w:p>
    <w:p w14:paraId="78E16ECC" w14:textId="74BFA1C2" w:rsidR="00043602" w:rsidRDefault="002F176B" w:rsidP="00983487">
      <w:pPr>
        <w:pStyle w:val="Default"/>
        <w:spacing w:line="276" w:lineRule="auto"/>
        <w:ind w:firstLine="709"/>
        <w:jc w:val="both"/>
      </w:pPr>
      <w:r w:rsidRPr="007D4CD3">
        <w:rPr>
          <w:rFonts w:asciiTheme="minorHAnsi" w:hAnsiTheme="minorHAnsi"/>
        </w:rPr>
        <w:t xml:space="preserve">Badany teren znajduje się </w:t>
      </w:r>
      <w:r>
        <w:rPr>
          <w:rFonts w:asciiTheme="minorHAnsi" w:hAnsiTheme="minorHAnsi"/>
        </w:rPr>
        <w:t xml:space="preserve">w całości </w:t>
      </w:r>
      <w:r w:rsidR="00C86A5A">
        <w:rPr>
          <w:rFonts w:asciiTheme="minorHAnsi" w:hAnsiTheme="minorHAnsi"/>
        </w:rPr>
        <w:t>poza</w:t>
      </w:r>
      <w:r>
        <w:rPr>
          <w:rFonts w:asciiTheme="minorHAnsi" w:hAnsiTheme="minorHAnsi"/>
        </w:rPr>
        <w:t xml:space="preserve"> obszare</w:t>
      </w:r>
      <w:r w:rsidR="00C86A5A">
        <w:rPr>
          <w:rFonts w:asciiTheme="minorHAnsi" w:hAnsiTheme="minorHAnsi"/>
        </w:rPr>
        <w:t>m</w:t>
      </w:r>
      <w:r w:rsidRPr="007F0B5A">
        <w:rPr>
          <w:rFonts w:asciiTheme="minorHAnsi" w:hAnsiTheme="minorHAnsi"/>
        </w:rPr>
        <w:t xml:space="preserve"> korytarza ekologicznego </w:t>
      </w:r>
      <w:r w:rsidR="00D45968">
        <w:rPr>
          <w:rFonts w:asciiTheme="minorHAnsi" w:hAnsiTheme="minorHAnsi"/>
        </w:rPr>
        <w:t>Dolina W</w:t>
      </w:r>
      <w:r w:rsidR="002779E0">
        <w:rPr>
          <w:rFonts w:asciiTheme="minorHAnsi" w:hAnsiTheme="minorHAnsi"/>
        </w:rPr>
        <w:t xml:space="preserve">isły - </w:t>
      </w:r>
      <w:r w:rsidR="00D45968">
        <w:rPr>
          <w:rFonts w:asciiTheme="minorHAnsi" w:hAnsiTheme="minorHAnsi"/>
        </w:rPr>
        <w:t xml:space="preserve"> </w:t>
      </w:r>
      <w:r w:rsidR="002779E0">
        <w:rPr>
          <w:rFonts w:asciiTheme="minorHAnsi" w:hAnsiTheme="minorHAnsi"/>
        </w:rPr>
        <w:t>Lasy Lidzbarskie G</w:t>
      </w:r>
      <w:r w:rsidRPr="007F0B5A">
        <w:rPr>
          <w:rFonts w:asciiTheme="minorHAnsi" w:hAnsiTheme="minorHAnsi"/>
        </w:rPr>
        <w:t>KP</w:t>
      </w:r>
      <w:r>
        <w:rPr>
          <w:rFonts w:asciiTheme="minorHAnsi" w:hAnsiTheme="minorHAnsi"/>
        </w:rPr>
        <w:t>n</w:t>
      </w:r>
      <w:r w:rsidR="00D45968">
        <w:rPr>
          <w:rFonts w:asciiTheme="minorHAnsi" w:hAnsiTheme="minorHAnsi"/>
        </w:rPr>
        <w:t>C</w:t>
      </w:r>
      <w:r w:rsidRPr="007F0B5A">
        <w:rPr>
          <w:rFonts w:asciiTheme="minorHAnsi" w:hAnsiTheme="minorHAnsi"/>
        </w:rPr>
        <w:t>-</w:t>
      </w:r>
      <w:r w:rsidR="002779E0">
        <w:rPr>
          <w:rFonts w:asciiTheme="minorHAnsi" w:hAnsiTheme="minorHAnsi"/>
        </w:rPr>
        <w:t>13A</w:t>
      </w:r>
      <w:r w:rsidRPr="007D4CD3">
        <w:rPr>
          <w:rFonts w:asciiTheme="minorHAnsi" w:hAnsiTheme="minorHAnsi"/>
        </w:rPr>
        <w:t xml:space="preserve">. Działka inwestycyjna położona jest w </w:t>
      </w:r>
      <w:r>
        <w:rPr>
          <w:rFonts w:asciiTheme="minorHAnsi" w:hAnsiTheme="minorHAnsi"/>
        </w:rPr>
        <w:t>bliskim</w:t>
      </w:r>
      <w:r w:rsidRPr="007D4CD3">
        <w:rPr>
          <w:rFonts w:asciiTheme="minorHAnsi" w:hAnsiTheme="minorHAnsi"/>
        </w:rPr>
        <w:t xml:space="preserve"> sąsiedztwie </w:t>
      </w:r>
      <w:r w:rsidR="0095307E">
        <w:rPr>
          <w:rFonts w:asciiTheme="minorHAnsi" w:hAnsiTheme="minorHAnsi"/>
        </w:rPr>
        <w:t xml:space="preserve">zabudowań m. </w:t>
      </w:r>
      <w:r w:rsidR="00C86A5A">
        <w:rPr>
          <w:rFonts w:asciiTheme="minorHAnsi" w:hAnsiTheme="minorHAnsi"/>
        </w:rPr>
        <w:t>Zglenice Duże</w:t>
      </w:r>
      <w:r w:rsidR="00AA0412">
        <w:rPr>
          <w:rFonts w:asciiTheme="minorHAnsi" w:hAnsiTheme="minorHAnsi"/>
        </w:rPr>
        <w:t>, przy ruchliwej drodze wojewódzkiej</w:t>
      </w:r>
      <w:r>
        <w:rPr>
          <w:rFonts w:asciiTheme="minorHAnsi" w:hAnsiTheme="minorHAnsi"/>
        </w:rPr>
        <w:t xml:space="preserve"> </w:t>
      </w:r>
      <w:r w:rsidR="00677352">
        <w:rPr>
          <w:rFonts w:asciiTheme="minorHAnsi" w:hAnsiTheme="minorHAnsi"/>
        </w:rPr>
        <w:t>oraz</w:t>
      </w:r>
      <w:r w:rsidR="00983487">
        <w:rPr>
          <w:rFonts w:asciiTheme="minorHAnsi" w:hAnsiTheme="minorHAnsi"/>
        </w:rPr>
        <w:br/>
      </w:r>
      <w:r w:rsidR="00677352">
        <w:rPr>
          <w:rFonts w:asciiTheme="minorHAnsi" w:hAnsiTheme="minorHAnsi"/>
        </w:rPr>
        <w:t xml:space="preserve">w odległości ok. </w:t>
      </w:r>
      <w:r w:rsidR="00C86A5A">
        <w:rPr>
          <w:rFonts w:asciiTheme="minorHAnsi" w:hAnsiTheme="minorHAnsi"/>
        </w:rPr>
        <w:t>3k</w:t>
      </w:r>
      <w:r w:rsidR="00677352">
        <w:rPr>
          <w:rFonts w:asciiTheme="minorHAnsi" w:hAnsiTheme="minorHAnsi"/>
        </w:rPr>
        <w:t>m od dużej rzeki Skrwa,</w:t>
      </w:r>
      <w:r w:rsidRPr="007D4CD3">
        <w:rPr>
          <w:rFonts w:asciiTheme="minorHAnsi" w:hAnsiTheme="minorHAnsi"/>
        </w:rPr>
        <w:t xml:space="preserve"> dlatego w związku z realizacją </w:t>
      </w:r>
      <w:r w:rsidR="0095307E">
        <w:rPr>
          <w:rFonts w:asciiTheme="minorHAnsi" w:hAnsiTheme="minorHAnsi"/>
        </w:rPr>
        <w:t xml:space="preserve">inwestycji </w:t>
      </w:r>
      <w:r w:rsidRPr="007D4CD3">
        <w:rPr>
          <w:rFonts w:asciiTheme="minorHAnsi" w:hAnsiTheme="minorHAnsi"/>
        </w:rPr>
        <w:t>nie nastąpi powstanie nowej bariery ekologicznej</w:t>
      </w:r>
      <w:r w:rsidR="00983487">
        <w:rPr>
          <w:rFonts w:asciiTheme="minorHAnsi" w:hAnsiTheme="minorHAnsi"/>
        </w:rPr>
        <w:t>,</w:t>
      </w:r>
      <w:r w:rsidRPr="007D4CD3">
        <w:rPr>
          <w:rFonts w:asciiTheme="minorHAnsi" w:hAnsiTheme="minorHAnsi"/>
        </w:rPr>
        <w:t xml:space="preserve"> bo poniekąd ta już </w:t>
      </w:r>
      <w:r w:rsidR="00D45968">
        <w:rPr>
          <w:rFonts w:asciiTheme="minorHAnsi" w:hAnsiTheme="minorHAnsi"/>
        </w:rPr>
        <w:t xml:space="preserve">w tym miejscu </w:t>
      </w:r>
      <w:r w:rsidRPr="007D4CD3">
        <w:rPr>
          <w:rFonts w:asciiTheme="minorHAnsi" w:hAnsiTheme="minorHAnsi"/>
        </w:rPr>
        <w:t xml:space="preserve">istnieje. Inwestycja nie powoduje również ograniczenia dostępności i jakości terenów leśnych, które w tym rejonie tworzą sprzyjające warunki dla migracji zwierząt. </w:t>
      </w:r>
      <w:r w:rsidRPr="007D4CD3">
        <w:t>Na poziomie lokalnym brak jest sprzyjających warunków terenowych dla występowania korytarzy ekologicznych</w:t>
      </w:r>
      <w:r w:rsidR="00983487">
        <w:t>,</w:t>
      </w:r>
      <w:r w:rsidR="00983487">
        <w:br/>
      </w:r>
      <w:r w:rsidRPr="007D4CD3">
        <w:lastRenderedPageBreak/>
        <w:t>a obecność w</w:t>
      </w:r>
      <w:r w:rsidR="00AA0412">
        <w:t xml:space="preserve"> sąsiedztwie</w:t>
      </w:r>
      <w:r>
        <w:t xml:space="preserve"> </w:t>
      </w:r>
      <w:r w:rsidR="00AA0412">
        <w:t>terenu inwestycyjnego</w:t>
      </w:r>
      <w:r w:rsidRPr="007D4CD3">
        <w:t xml:space="preserve"> korytarza ekologicznego </w:t>
      </w:r>
      <w:r w:rsidR="00677352">
        <w:rPr>
          <w:rFonts w:asciiTheme="minorHAnsi" w:hAnsiTheme="minorHAnsi"/>
        </w:rPr>
        <w:t>Dolina Wisły-Lasy Lidzbarskie G</w:t>
      </w:r>
      <w:r w:rsidRPr="007F0B5A">
        <w:rPr>
          <w:rFonts w:asciiTheme="minorHAnsi" w:hAnsiTheme="minorHAnsi"/>
        </w:rPr>
        <w:t>KP</w:t>
      </w:r>
      <w:r>
        <w:rPr>
          <w:rFonts w:asciiTheme="minorHAnsi" w:hAnsiTheme="minorHAnsi"/>
        </w:rPr>
        <w:t>n</w:t>
      </w:r>
      <w:r w:rsidRPr="007F0B5A">
        <w:rPr>
          <w:rFonts w:asciiTheme="minorHAnsi" w:hAnsiTheme="minorHAnsi"/>
        </w:rPr>
        <w:t>C</w:t>
      </w:r>
      <w:r w:rsidR="00041BBE">
        <w:rPr>
          <w:rFonts w:asciiTheme="minorHAnsi" w:hAnsiTheme="minorHAnsi"/>
        </w:rPr>
        <w:t>-</w:t>
      </w:r>
      <w:r w:rsidR="00677352">
        <w:rPr>
          <w:rFonts w:asciiTheme="minorHAnsi" w:hAnsiTheme="minorHAnsi"/>
        </w:rPr>
        <w:t>13A</w:t>
      </w:r>
      <w:r>
        <w:rPr>
          <w:rFonts w:asciiTheme="minorHAnsi" w:hAnsiTheme="minorHAnsi"/>
        </w:rPr>
        <w:t xml:space="preserve"> </w:t>
      </w:r>
      <w:r w:rsidRPr="007D4CD3">
        <w:t>w pełni zabezpiecza potrzeby migracyjne zwierząt.</w:t>
      </w:r>
    </w:p>
    <w:p w14:paraId="7B64938C" w14:textId="03485E03" w:rsidR="00043602" w:rsidRPr="00043602" w:rsidRDefault="00043602" w:rsidP="00983487">
      <w:pPr>
        <w:pStyle w:val="Default"/>
        <w:spacing w:line="276" w:lineRule="auto"/>
        <w:ind w:firstLine="709"/>
        <w:jc w:val="both"/>
      </w:pPr>
      <w:r w:rsidRPr="00265BEA">
        <w:t xml:space="preserve">Badany teren </w:t>
      </w:r>
      <w:r w:rsidR="00677352">
        <w:t xml:space="preserve">przeznaczony pod inwestycję </w:t>
      </w:r>
      <w:r w:rsidRPr="00265BEA">
        <w:t xml:space="preserve">jest </w:t>
      </w:r>
      <w:r>
        <w:t xml:space="preserve">uprawianym </w:t>
      </w:r>
      <w:r w:rsidRPr="00265BEA">
        <w:t>użytkiem rolnym</w:t>
      </w:r>
      <w:r w:rsidR="00983487">
        <w:br/>
      </w:r>
      <w:r w:rsidRPr="00265BEA">
        <w:t xml:space="preserve">i w związku z tym jest w większości rolniczo przekształcony. Otaczają go pola, łąki, </w:t>
      </w:r>
      <w:r w:rsidR="00244CD3">
        <w:t xml:space="preserve">niewielkie </w:t>
      </w:r>
      <w:r w:rsidRPr="00265BEA">
        <w:t xml:space="preserve">płaty lasów </w:t>
      </w:r>
      <w:r w:rsidR="00677352">
        <w:t>sosnowych</w:t>
      </w:r>
      <w:r w:rsidRPr="00265BEA">
        <w:t xml:space="preserve"> oraz siedziby ludzkie. W jego obrębie nie stwierdzono śladów stałego bytowania i gniazdowania ptaków. Ze względu na otwarty</w:t>
      </w:r>
      <w:r>
        <w:t>, rolniczy</w:t>
      </w:r>
      <w:r w:rsidRPr="00265BEA">
        <w:t xml:space="preserve"> </w:t>
      </w:r>
      <w:r>
        <w:t xml:space="preserve">i sezonowy </w:t>
      </w:r>
      <w:r w:rsidRPr="00265BEA">
        <w:t>charakter siedliska, teren ten nie jest atrakcyjnym miejscem wyst</w:t>
      </w:r>
      <w:r w:rsidRPr="00645E91">
        <w:t>ępowania zwierząt, a przede wszystkim zwierząt gatunków chronionych. Nie występują tu obszary lęgowe ani cenne przyrodniczo siedliska i</w:t>
      </w:r>
      <w:r w:rsidR="00983487">
        <w:t xml:space="preserve"> </w:t>
      </w:r>
      <w:r w:rsidRPr="00645E91">
        <w:t xml:space="preserve">gatunki roślin, gdyż </w:t>
      </w:r>
      <w:r>
        <w:t>poza zadrzewieniami na skrajach działki, oraz niewielkimi grupami zachwaszczeń na miedzach</w:t>
      </w:r>
      <w:r w:rsidR="00D473B1">
        <w:t>, obrzeżach rowu</w:t>
      </w:r>
      <w:r>
        <w:t xml:space="preserve"> i przydrożu </w:t>
      </w:r>
      <w:r w:rsidRPr="00645E91">
        <w:t xml:space="preserve">nie wykształciły się tu stałe zbiorowiska roślinne. </w:t>
      </w:r>
      <w:r w:rsidRPr="00645E91">
        <w:rPr>
          <w:color w:val="00000A"/>
        </w:rPr>
        <w:t>Wpływ projektowanej inwestycji na gatunki roślin, grzybów i zwierząt podlegających ochronie</w:t>
      </w:r>
      <w:r w:rsidRPr="00645E91">
        <w:t xml:space="preserve"> </w:t>
      </w:r>
      <w:r w:rsidRPr="00645E91">
        <w:rPr>
          <w:color w:val="00000A"/>
        </w:rPr>
        <w:t>będzie niewielki. Dotyczy to zarówno skali ubytków powierzchni siedlisk i zasobów populacyjnych</w:t>
      </w:r>
      <w:r w:rsidRPr="00645E91">
        <w:t xml:space="preserve"> </w:t>
      </w:r>
      <w:r w:rsidRPr="00645E91">
        <w:rPr>
          <w:color w:val="00000A"/>
        </w:rPr>
        <w:t>gatunków, obniżenia jakości siedlisk</w:t>
      </w:r>
      <w:r w:rsidR="00983487">
        <w:rPr>
          <w:color w:val="00000A"/>
        </w:rPr>
        <w:br/>
      </w:r>
      <w:r w:rsidRPr="00645E91">
        <w:rPr>
          <w:color w:val="00000A"/>
        </w:rPr>
        <w:t>i biotopów oraz ich fragmentacji</w:t>
      </w:r>
      <w:r>
        <w:rPr>
          <w:color w:val="00000A"/>
        </w:rPr>
        <w:t xml:space="preserve">, czy </w:t>
      </w:r>
      <w:r w:rsidRPr="00645E91">
        <w:rPr>
          <w:color w:val="00000A"/>
        </w:rPr>
        <w:t>obniżenia bioróżnorodności.</w:t>
      </w:r>
      <w:r>
        <w:rPr>
          <w:rFonts w:asciiTheme="minorHAnsi" w:hAnsiTheme="minorHAnsi"/>
        </w:rPr>
        <w:t xml:space="preserve">  </w:t>
      </w:r>
      <w:r w:rsidR="00EF1C01">
        <w:rPr>
          <w:rFonts w:asciiTheme="minorHAnsi" w:hAnsiTheme="minorHAnsi"/>
        </w:rPr>
        <w:t xml:space="preserve">Oddziaływanie na krajobraz okolicy również nie będzie bardzo znaczące i uciążliwe, gdyż planowana inwestycja zlokalizowana jest w </w:t>
      </w:r>
      <w:r w:rsidR="00D473B1">
        <w:rPr>
          <w:rFonts w:asciiTheme="minorHAnsi" w:hAnsiTheme="minorHAnsi"/>
        </w:rPr>
        <w:t xml:space="preserve">niedalekim </w:t>
      </w:r>
      <w:r w:rsidR="00EF1C01">
        <w:rPr>
          <w:rFonts w:asciiTheme="minorHAnsi" w:hAnsiTheme="minorHAnsi"/>
        </w:rPr>
        <w:t xml:space="preserve">sąsiedztwie </w:t>
      </w:r>
      <w:r w:rsidR="00AA0412">
        <w:rPr>
          <w:rFonts w:asciiTheme="minorHAnsi" w:hAnsiTheme="minorHAnsi"/>
        </w:rPr>
        <w:t xml:space="preserve">innych </w:t>
      </w:r>
      <w:r w:rsidR="00EF1C01">
        <w:rPr>
          <w:rFonts w:asciiTheme="minorHAnsi" w:hAnsiTheme="minorHAnsi"/>
        </w:rPr>
        <w:t xml:space="preserve">zabudowań </w:t>
      </w:r>
      <w:r w:rsidR="00D473B1">
        <w:rPr>
          <w:rFonts w:asciiTheme="minorHAnsi" w:hAnsiTheme="minorHAnsi"/>
        </w:rPr>
        <w:t>gospodarskich</w:t>
      </w:r>
      <w:r w:rsidR="00983487">
        <w:rPr>
          <w:rFonts w:asciiTheme="minorHAnsi" w:hAnsiTheme="minorHAnsi"/>
        </w:rPr>
        <w:br/>
      </w:r>
      <w:r w:rsidR="00D473B1">
        <w:rPr>
          <w:rFonts w:asciiTheme="minorHAnsi" w:hAnsiTheme="minorHAnsi"/>
        </w:rPr>
        <w:t xml:space="preserve">i </w:t>
      </w:r>
      <w:r w:rsidR="00EF1C01">
        <w:rPr>
          <w:rFonts w:asciiTheme="minorHAnsi" w:hAnsiTheme="minorHAnsi"/>
        </w:rPr>
        <w:t xml:space="preserve">mieszkalnych miejscowości </w:t>
      </w:r>
      <w:r w:rsidR="00AA0412">
        <w:rPr>
          <w:rFonts w:asciiTheme="minorHAnsi" w:hAnsiTheme="minorHAnsi"/>
        </w:rPr>
        <w:t>Zglenice Duże</w:t>
      </w:r>
      <w:r w:rsidR="00983487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</w:p>
    <w:p w14:paraId="3FDE03FB" w14:textId="068F5766" w:rsidR="00983487" w:rsidRPr="00983487" w:rsidRDefault="00043602" w:rsidP="00983487">
      <w:pPr>
        <w:pStyle w:val="Default"/>
        <w:spacing w:line="276" w:lineRule="auto"/>
        <w:ind w:firstLine="390"/>
        <w:jc w:val="both"/>
        <w:rPr>
          <w:rFonts w:asciiTheme="minorHAnsi" w:hAnsiTheme="minorHAnsi"/>
        </w:rPr>
      </w:pPr>
      <w:r w:rsidRPr="00645E91">
        <w:rPr>
          <w:rFonts w:asciiTheme="minorHAnsi" w:hAnsiTheme="minorHAnsi"/>
        </w:rPr>
        <w:t>W</w:t>
      </w:r>
      <w:r w:rsidR="00983487">
        <w:rPr>
          <w:rFonts w:asciiTheme="minorHAnsi" w:hAnsiTheme="minorHAnsi"/>
        </w:rPr>
        <w:t xml:space="preserve"> </w:t>
      </w:r>
      <w:r w:rsidRPr="00645E91">
        <w:rPr>
          <w:rFonts w:asciiTheme="minorHAnsi" w:hAnsiTheme="minorHAnsi"/>
        </w:rPr>
        <w:t>związku z powyższym wpływ inwestycji na obszary cenne przyrodniczo będzie ograniczony do możliwego minimum.</w:t>
      </w:r>
      <w:r>
        <w:rPr>
          <w:rFonts w:asciiTheme="minorHAnsi" w:hAnsiTheme="minorHAnsi"/>
        </w:rPr>
        <w:t xml:space="preserve"> </w:t>
      </w:r>
      <w:r w:rsidR="00983487" w:rsidRPr="00983487">
        <w:rPr>
          <w:rFonts w:asciiTheme="minorHAnsi" w:hAnsiTheme="minorHAnsi"/>
        </w:rPr>
        <w:t>Oddziaływaniem pośrednim, tymczasowym</w:t>
      </w:r>
      <w:r w:rsidR="00983487">
        <w:rPr>
          <w:rFonts w:asciiTheme="minorHAnsi" w:hAnsiTheme="minorHAnsi"/>
        </w:rPr>
        <w:br/>
      </w:r>
      <w:r w:rsidR="00983487" w:rsidRPr="00983487">
        <w:rPr>
          <w:rFonts w:asciiTheme="minorHAnsi" w:hAnsiTheme="minorHAnsi"/>
        </w:rPr>
        <w:t xml:space="preserve">i krótkotrwałym będzie płoszenie zwierząt w okolicy działań, hałas i emisja spalin generowane przez pracujące maszyny podczas realizacji inwestycji. W celu minimalizacji potencjalnych negatywnych oddziaływań na faunę zaleca się, aby w okresach migracyjnych, w trakcie prowadzenia prac ziemnych, zastosować tymczasowe wygrodzenia herpetologiczne. Rozwiązanie to pozwoli ograniczyć ryzyko przypadkowego kontaktu zwierząt z terenem budowy oraz zwiększy ich bezpieczeństwo w trakcie realizacji inwestycji. </w:t>
      </w:r>
    </w:p>
    <w:p w14:paraId="434B8C39" w14:textId="77777777" w:rsidR="00983487" w:rsidRPr="00983487" w:rsidRDefault="00983487" w:rsidP="00983487">
      <w:pPr>
        <w:pStyle w:val="Default"/>
        <w:spacing w:line="276" w:lineRule="auto"/>
        <w:jc w:val="both"/>
        <w:rPr>
          <w:rFonts w:asciiTheme="minorHAnsi" w:hAnsiTheme="minorHAnsi"/>
        </w:rPr>
      </w:pPr>
      <w:r w:rsidRPr="00983487">
        <w:rPr>
          <w:rFonts w:asciiTheme="minorHAnsi" w:hAnsiTheme="minorHAnsi"/>
        </w:rPr>
        <w:t xml:space="preserve">Plac budowy należy szczelnie wygrodzić aby uniemożliwić większym ssakom przenikanie na </w:t>
      </w:r>
    </w:p>
    <w:p w14:paraId="444F50F5" w14:textId="77777777" w:rsidR="00983487" w:rsidRPr="00983487" w:rsidRDefault="00983487" w:rsidP="00983487">
      <w:pPr>
        <w:pStyle w:val="Default"/>
        <w:spacing w:line="276" w:lineRule="auto"/>
        <w:jc w:val="both"/>
        <w:rPr>
          <w:rFonts w:asciiTheme="minorHAnsi" w:hAnsiTheme="minorHAnsi"/>
        </w:rPr>
      </w:pPr>
      <w:r w:rsidRPr="00983487">
        <w:rPr>
          <w:rFonts w:asciiTheme="minorHAnsi" w:hAnsiTheme="minorHAnsi"/>
        </w:rPr>
        <w:t xml:space="preserve">jego teren. Zaleca się, by na obszarze powstałej inwestycji nie stosowano herbicydów oraz </w:t>
      </w:r>
    </w:p>
    <w:p w14:paraId="5C7D6369" w14:textId="31E19036" w:rsidR="00AA0412" w:rsidRDefault="00983487" w:rsidP="00983487">
      <w:pPr>
        <w:pStyle w:val="Default"/>
        <w:spacing w:line="276" w:lineRule="auto"/>
        <w:jc w:val="both"/>
        <w:rPr>
          <w:rFonts w:asciiTheme="minorHAnsi" w:hAnsiTheme="minorHAnsi"/>
          <w:color w:val="auto"/>
        </w:rPr>
      </w:pPr>
      <w:r w:rsidRPr="00983487">
        <w:rPr>
          <w:rFonts w:asciiTheme="minorHAnsi" w:hAnsiTheme="minorHAnsi"/>
        </w:rPr>
        <w:t>repelentów, które mogłyby mieć negatywny wpływ na faunę.</w:t>
      </w:r>
    </w:p>
    <w:p w14:paraId="515B8F3B" w14:textId="77777777" w:rsidR="001A3FF3" w:rsidRPr="00CF3C76" w:rsidRDefault="001A3FF3" w:rsidP="001A3FF3">
      <w:pPr>
        <w:pStyle w:val="Default"/>
        <w:jc w:val="both"/>
        <w:rPr>
          <w:rFonts w:asciiTheme="minorHAnsi" w:hAnsiTheme="minorHAnsi"/>
          <w:color w:val="auto"/>
        </w:rPr>
      </w:pPr>
    </w:p>
    <w:p w14:paraId="4092AD57" w14:textId="77777777" w:rsidR="008A12F6" w:rsidRDefault="008A12F6" w:rsidP="00CF3C76">
      <w:pPr>
        <w:pStyle w:val="Nagwek1"/>
        <w:numPr>
          <w:ilvl w:val="0"/>
          <w:numId w:val="17"/>
        </w:numPr>
        <w:rPr>
          <w:rFonts w:eastAsia="TimesNewRomanPSMT"/>
        </w:rPr>
      </w:pPr>
      <w:bookmarkStart w:id="12" w:name="_Toc217047205"/>
      <w:r w:rsidRPr="008A12F6">
        <w:rPr>
          <w:rFonts w:eastAsia="TimesNewRomanPSMT"/>
        </w:rPr>
        <w:t>OCENA ODDZIAŁYWANIA NA ŚRODOWISKO</w:t>
      </w:r>
      <w:bookmarkEnd w:id="12"/>
    </w:p>
    <w:p w14:paraId="5610B374" w14:textId="77777777" w:rsidR="00041BBE" w:rsidRDefault="002B18C6" w:rsidP="00567D58">
      <w:pPr>
        <w:spacing w:line="276" w:lineRule="auto"/>
      </w:pPr>
      <w:r>
        <w:t>Tabela 2. Syntetyczna ocena wpływu realizacji, eksploatacji i likwidacji przedsięwzięcia na poszczególne komponenty środowiska przyrodniczego</w:t>
      </w:r>
    </w:p>
    <w:tbl>
      <w:tblPr>
        <w:tblW w:w="0" w:type="auto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87"/>
        <w:gridCol w:w="2048"/>
        <w:gridCol w:w="2237"/>
        <w:gridCol w:w="2177"/>
      </w:tblGrid>
      <w:tr w:rsidR="002B18C6" w14:paraId="35EA617F" w14:textId="77777777" w:rsidTr="00E87602">
        <w:trPr>
          <w:trHeight w:val="478"/>
        </w:trPr>
        <w:tc>
          <w:tcPr>
            <w:tcW w:w="2487" w:type="dxa"/>
            <w:vMerge w:val="restart"/>
            <w:shd w:val="clear" w:color="auto" w:fill="DDD9C3" w:themeFill="background2" w:themeFillShade="E6"/>
            <w:vAlign w:val="center"/>
          </w:tcPr>
          <w:p w14:paraId="59C1429B" w14:textId="77777777" w:rsidR="002B18C6" w:rsidRPr="0057436C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ind w:left="-32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Komponent środowiska</w:t>
            </w:r>
          </w:p>
        </w:tc>
        <w:tc>
          <w:tcPr>
            <w:tcW w:w="6462" w:type="dxa"/>
            <w:gridSpan w:val="3"/>
            <w:shd w:val="clear" w:color="auto" w:fill="DDD9C3" w:themeFill="background2" w:themeFillShade="E6"/>
            <w:vAlign w:val="center"/>
          </w:tcPr>
          <w:p w14:paraId="66250980" w14:textId="77777777" w:rsidR="002B18C6" w:rsidRPr="0057436C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Ocena wpływu</w:t>
            </w:r>
          </w:p>
        </w:tc>
      </w:tr>
      <w:tr w:rsidR="002B18C6" w14:paraId="70377408" w14:textId="77777777" w:rsidTr="00E87602">
        <w:trPr>
          <w:trHeight w:val="449"/>
        </w:trPr>
        <w:tc>
          <w:tcPr>
            <w:tcW w:w="2487" w:type="dxa"/>
            <w:vMerge/>
            <w:shd w:val="clear" w:color="auto" w:fill="DDD9C3" w:themeFill="background2" w:themeFillShade="E6"/>
            <w:vAlign w:val="center"/>
          </w:tcPr>
          <w:p w14:paraId="7BAB117C" w14:textId="77777777" w:rsidR="002B18C6" w:rsidRPr="002F01E6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ind w:left="-32"/>
              <w:jc w:val="center"/>
              <w:rPr>
                <w:rFonts w:eastAsia="TimesNewRomanPSMT" w:cs="TimesNewRomanPSMT"/>
              </w:rPr>
            </w:pPr>
          </w:p>
        </w:tc>
        <w:tc>
          <w:tcPr>
            <w:tcW w:w="2048" w:type="dxa"/>
            <w:shd w:val="clear" w:color="auto" w:fill="EEECE1" w:themeFill="background2"/>
            <w:vAlign w:val="center"/>
          </w:tcPr>
          <w:p w14:paraId="6CCAC5C5" w14:textId="77777777" w:rsidR="002B18C6" w:rsidRPr="0057436C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Etap realizacji</w:t>
            </w:r>
          </w:p>
        </w:tc>
        <w:tc>
          <w:tcPr>
            <w:tcW w:w="2237" w:type="dxa"/>
            <w:shd w:val="clear" w:color="auto" w:fill="EEECE1" w:themeFill="background2"/>
            <w:vAlign w:val="center"/>
          </w:tcPr>
          <w:p w14:paraId="3A11FCFE" w14:textId="77777777" w:rsidR="002B18C6" w:rsidRPr="0057436C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Etap eksploatacji</w:t>
            </w:r>
          </w:p>
        </w:tc>
        <w:tc>
          <w:tcPr>
            <w:tcW w:w="2177" w:type="dxa"/>
            <w:shd w:val="clear" w:color="auto" w:fill="EEECE1" w:themeFill="background2"/>
            <w:vAlign w:val="center"/>
          </w:tcPr>
          <w:p w14:paraId="5F2381CD" w14:textId="77777777" w:rsidR="002B18C6" w:rsidRPr="0057436C" w:rsidRDefault="002B18C6" w:rsidP="00E876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Etap likwidacji</w:t>
            </w:r>
          </w:p>
        </w:tc>
      </w:tr>
      <w:tr w:rsidR="002B18C6" w14:paraId="43438960" w14:textId="77777777" w:rsidTr="00E87602">
        <w:trPr>
          <w:trHeight w:val="505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1A6B3997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Krajobraz</w:t>
            </w:r>
          </w:p>
        </w:tc>
        <w:tc>
          <w:tcPr>
            <w:tcW w:w="2048" w:type="dxa"/>
            <w:vAlign w:val="center"/>
          </w:tcPr>
          <w:p w14:paraId="1E8D11E0" w14:textId="77777777" w:rsidR="002B18C6" w:rsidRDefault="002B18C6" w:rsidP="00A65CC6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 xml:space="preserve">wpływ </w:t>
            </w:r>
            <w:r w:rsidR="00A65CC6">
              <w:rPr>
                <w:rFonts w:eastAsia="TimesNewRomanPSMT" w:cs="TimesNewRomanPSMT"/>
              </w:rPr>
              <w:t>zauważalny</w:t>
            </w:r>
          </w:p>
        </w:tc>
        <w:tc>
          <w:tcPr>
            <w:tcW w:w="2237" w:type="dxa"/>
            <w:vAlign w:val="center"/>
          </w:tcPr>
          <w:p w14:paraId="24F384CF" w14:textId="77777777" w:rsidR="002B18C6" w:rsidRDefault="002B18C6" w:rsidP="00A65CC6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 xml:space="preserve">wpływ </w:t>
            </w:r>
            <w:r w:rsidR="00A65CC6">
              <w:rPr>
                <w:rFonts w:eastAsia="TimesNewRomanPSMT" w:cs="TimesNewRomanPSMT"/>
              </w:rPr>
              <w:t>zauważalny</w:t>
            </w:r>
          </w:p>
        </w:tc>
        <w:tc>
          <w:tcPr>
            <w:tcW w:w="2177" w:type="dxa"/>
            <w:vAlign w:val="center"/>
          </w:tcPr>
          <w:p w14:paraId="2D3AC926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powrót do stanu pierwotnego</w:t>
            </w:r>
          </w:p>
        </w:tc>
      </w:tr>
      <w:tr w:rsidR="002B18C6" w14:paraId="0788AFD6" w14:textId="77777777" w:rsidTr="00E87602">
        <w:trPr>
          <w:trHeight w:val="524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10FA0829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lastRenderedPageBreak/>
              <w:t>Bioróżnorodność</w:t>
            </w:r>
          </w:p>
        </w:tc>
        <w:tc>
          <w:tcPr>
            <w:tcW w:w="2048" w:type="dxa"/>
            <w:vAlign w:val="center"/>
          </w:tcPr>
          <w:p w14:paraId="6317D007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237" w:type="dxa"/>
            <w:vAlign w:val="center"/>
          </w:tcPr>
          <w:p w14:paraId="23949328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177" w:type="dxa"/>
            <w:vAlign w:val="center"/>
          </w:tcPr>
          <w:p w14:paraId="15DE2D9D" w14:textId="77777777" w:rsidR="002B18C6" w:rsidRDefault="00E15359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</w:tr>
      <w:tr w:rsidR="002B18C6" w14:paraId="102983EB" w14:textId="77777777" w:rsidTr="00E87602">
        <w:trPr>
          <w:trHeight w:val="468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21CE6961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Gatunki chronione</w:t>
            </w:r>
          </w:p>
        </w:tc>
        <w:tc>
          <w:tcPr>
            <w:tcW w:w="2048" w:type="dxa"/>
            <w:vAlign w:val="center"/>
          </w:tcPr>
          <w:p w14:paraId="06AD7067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237" w:type="dxa"/>
            <w:vAlign w:val="center"/>
          </w:tcPr>
          <w:p w14:paraId="46BDE1CE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177" w:type="dxa"/>
            <w:vAlign w:val="center"/>
          </w:tcPr>
          <w:p w14:paraId="7D8C7320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</w:tr>
      <w:tr w:rsidR="002B18C6" w14:paraId="344690E4" w14:textId="77777777" w:rsidTr="00E87602">
        <w:trPr>
          <w:trHeight w:val="543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23B69A6D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Gatunki „</w:t>
            </w:r>
            <w:proofErr w:type="spellStart"/>
            <w:r w:rsidRPr="0057436C">
              <w:rPr>
                <w:rFonts w:eastAsia="TimesNewRomanPSMT" w:cs="TimesNewRomanPSMT"/>
                <w:b/>
              </w:rPr>
              <w:t>naturowe</w:t>
            </w:r>
            <w:proofErr w:type="spellEnd"/>
            <w:r w:rsidRPr="0057436C">
              <w:rPr>
                <w:rFonts w:eastAsia="TimesNewRomanPSMT" w:cs="TimesNewRomanPSMT"/>
                <w:b/>
              </w:rPr>
              <w:t>”</w:t>
            </w:r>
          </w:p>
        </w:tc>
        <w:tc>
          <w:tcPr>
            <w:tcW w:w="2048" w:type="dxa"/>
            <w:vAlign w:val="center"/>
          </w:tcPr>
          <w:p w14:paraId="2F4F0916" w14:textId="77777777" w:rsidR="002B18C6" w:rsidRDefault="00677352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  <w:tc>
          <w:tcPr>
            <w:tcW w:w="2237" w:type="dxa"/>
            <w:vAlign w:val="center"/>
          </w:tcPr>
          <w:p w14:paraId="061C6165" w14:textId="77777777" w:rsidR="002B18C6" w:rsidRDefault="00677352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  <w:tc>
          <w:tcPr>
            <w:tcW w:w="2177" w:type="dxa"/>
            <w:vAlign w:val="center"/>
          </w:tcPr>
          <w:p w14:paraId="09D10F59" w14:textId="77777777" w:rsidR="002B18C6" w:rsidRDefault="00677352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</w:tr>
      <w:tr w:rsidR="002B18C6" w14:paraId="35058FA5" w14:textId="77777777" w:rsidTr="00E87602">
        <w:trPr>
          <w:trHeight w:val="534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12314037" w14:textId="77777777" w:rsidR="002B18C6" w:rsidRPr="0057436C" w:rsidRDefault="006D4C01" w:rsidP="006D4C01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>
              <w:rPr>
                <w:rFonts w:eastAsia="TimesNewRomanPSMT" w:cs="TimesNewRomanPSMT"/>
                <w:b/>
              </w:rPr>
              <w:t>S</w:t>
            </w:r>
            <w:r w:rsidR="002B18C6" w:rsidRPr="0057436C">
              <w:rPr>
                <w:rFonts w:eastAsia="TimesNewRomanPSMT" w:cs="TimesNewRomanPSMT"/>
                <w:b/>
              </w:rPr>
              <w:t xml:space="preserve">iedliska </w:t>
            </w:r>
            <w:r>
              <w:rPr>
                <w:rFonts w:eastAsia="TimesNewRomanPSMT" w:cs="TimesNewRomanPSMT"/>
                <w:b/>
              </w:rPr>
              <w:t>c</w:t>
            </w:r>
            <w:r w:rsidRPr="0057436C">
              <w:rPr>
                <w:rFonts w:eastAsia="TimesNewRomanPSMT" w:cs="TimesNewRomanPSMT"/>
                <w:b/>
              </w:rPr>
              <w:t>hronione</w:t>
            </w:r>
          </w:p>
        </w:tc>
        <w:tc>
          <w:tcPr>
            <w:tcW w:w="2048" w:type="dxa"/>
            <w:vAlign w:val="center"/>
          </w:tcPr>
          <w:p w14:paraId="0679391A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  <w:tc>
          <w:tcPr>
            <w:tcW w:w="2237" w:type="dxa"/>
            <w:vAlign w:val="center"/>
          </w:tcPr>
          <w:p w14:paraId="739059FB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  <w:tc>
          <w:tcPr>
            <w:tcW w:w="2177" w:type="dxa"/>
            <w:vAlign w:val="center"/>
          </w:tcPr>
          <w:p w14:paraId="03D8F397" w14:textId="77777777" w:rsidR="002B18C6" w:rsidRDefault="002B18C6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bez wpływu</w:t>
            </w:r>
          </w:p>
        </w:tc>
      </w:tr>
      <w:tr w:rsidR="002B18C6" w14:paraId="1C14694B" w14:textId="77777777" w:rsidTr="00E87602">
        <w:trPr>
          <w:trHeight w:val="477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316471BA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Utrata siedlisk</w:t>
            </w:r>
          </w:p>
        </w:tc>
        <w:tc>
          <w:tcPr>
            <w:tcW w:w="2048" w:type="dxa"/>
            <w:vAlign w:val="center"/>
          </w:tcPr>
          <w:p w14:paraId="756BBCAA" w14:textId="77777777" w:rsidR="002B18C6" w:rsidRDefault="00011933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237" w:type="dxa"/>
            <w:vAlign w:val="center"/>
          </w:tcPr>
          <w:p w14:paraId="4131CCA1" w14:textId="77777777" w:rsidR="002B18C6" w:rsidRDefault="00011933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177" w:type="dxa"/>
            <w:vAlign w:val="center"/>
          </w:tcPr>
          <w:p w14:paraId="2E841488" w14:textId="77777777" w:rsidR="002B18C6" w:rsidRDefault="00011933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</w:tr>
      <w:tr w:rsidR="002B18C6" w14:paraId="089252B1" w14:textId="77777777" w:rsidTr="00E87602">
        <w:trPr>
          <w:trHeight w:val="580"/>
        </w:trPr>
        <w:tc>
          <w:tcPr>
            <w:tcW w:w="2487" w:type="dxa"/>
            <w:shd w:val="clear" w:color="auto" w:fill="DDD9C3" w:themeFill="background2" w:themeFillShade="E6"/>
            <w:vAlign w:val="center"/>
          </w:tcPr>
          <w:p w14:paraId="56182B73" w14:textId="77777777" w:rsidR="002B18C6" w:rsidRPr="0057436C" w:rsidRDefault="002B18C6" w:rsidP="00E87602">
            <w:pPr>
              <w:spacing w:after="0"/>
              <w:jc w:val="center"/>
              <w:rPr>
                <w:rFonts w:eastAsia="TimesNewRomanPSMT" w:cs="TimesNewRomanPSMT"/>
                <w:b/>
              </w:rPr>
            </w:pPr>
            <w:r w:rsidRPr="0057436C">
              <w:rPr>
                <w:rFonts w:eastAsia="TimesNewRomanPSMT" w:cs="TimesNewRomanPSMT"/>
                <w:b/>
              </w:rPr>
              <w:t>Fragmentacja siedlisk</w:t>
            </w:r>
          </w:p>
        </w:tc>
        <w:tc>
          <w:tcPr>
            <w:tcW w:w="2048" w:type="dxa"/>
            <w:vAlign w:val="center"/>
          </w:tcPr>
          <w:p w14:paraId="7847C65F" w14:textId="77777777" w:rsidR="002B18C6" w:rsidRDefault="00D31DCA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237" w:type="dxa"/>
            <w:vAlign w:val="center"/>
          </w:tcPr>
          <w:p w14:paraId="7492246B" w14:textId="77777777" w:rsidR="002B18C6" w:rsidRDefault="00D31DCA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  <w:tc>
          <w:tcPr>
            <w:tcW w:w="2177" w:type="dxa"/>
            <w:vAlign w:val="center"/>
          </w:tcPr>
          <w:p w14:paraId="258C0B18" w14:textId="77777777" w:rsidR="002B18C6" w:rsidRDefault="00D31DCA" w:rsidP="00E87602">
            <w:pPr>
              <w:spacing w:after="0"/>
              <w:jc w:val="center"/>
              <w:rPr>
                <w:rFonts w:eastAsia="TimesNewRomanPSMT" w:cs="TimesNewRomanPSMT"/>
              </w:rPr>
            </w:pPr>
            <w:r>
              <w:rPr>
                <w:rFonts w:eastAsia="TimesNewRomanPSMT" w:cs="TimesNewRomanPSMT"/>
              </w:rPr>
              <w:t>wpływ niewielki</w:t>
            </w:r>
          </w:p>
        </w:tc>
      </w:tr>
    </w:tbl>
    <w:p w14:paraId="707B01E7" w14:textId="77777777" w:rsidR="002B18C6" w:rsidRPr="002B18C6" w:rsidRDefault="002B18C6" w:rsidP="002B18C6"/>
    <w:p w14:paraId="3A04DE33" w14:textId="77777777" w:rsidR="00597D2B" w:rsidRPr="00E24207" w:rsidRDefault="00597D2B" w:rsidP="009239AA">
      <w:pPr>
        <w:pStyle w:val="Nagwek2"/>
        <w:numPr>
          <w:ilvl w:val="1"/>
          <w:numId w:val="3"/>
        </w:numPr>
        <w:rPr>
          <w:rFonts w:eastAsia="TimesNewRomanPSMT"/>
        </w:rPr>
      </w:pPr>
      <w:bookmarkStart w:id="13" w:name="_Toc217047206"/>
      <w:r>
        <w:rPr>
          <w:rFonts w:eastAsia="TimesNewRomanPSMT"/>
        </w:rPr>
        <w:t>Etap realizacji przedsięwzięcia</w:t>
      </w:r>
      <w:bookmarkEnd w:id="13"/>
    </w:p>
    <w:p w14:paraId="67CD17ED" w14:textId="031B6ED9" w:rsidR="00597D2B" w:rsidRDefault="00983487" w:rsidP="004A552E">
      <w:pPr>
        <w:tabs>
          <w:tab w:val="left" w:pos="709"/>
        </w:tabs>
        <w:spacing w:line="276" w:lineRule="auto"/>
      </w:pPr>
      <w:r>
        <w:tab/>
      </w:r>
      <w:r w:rsidR="00597D2B" w:rsidRPr="00597D2B">
        <w:t>Na etapie realizacji przedsięwzięcia oddziaływanie na środowisko będzie miało charakter</w:t>
      </w:r>
      <w:r w:rsidR="00597D2B">
        <w:t xml:space="preserve"> </w:t>
      </w:r>
      <w:r w:rsidR="001D11BB">
        <w:t xml:space="preserve">przemijalny i </w:t>
      </w:r>
      <w:r w:rsidR="00597D2B">
        <w:t>krótkotrwały. Będzie polegało na przekształceniu biologicznie czynn</w:t>
      </w:r>
      <w:r w:rsidR="00961BBB">
        <w:t>ych</w:t>
      </w:r>
      <w:r w:rsidR="00597D2B">
        <w:t xml:space="preserve"> płat</w:t>
      </w:r>
      <w:r w:rsidR="00961BBB">
        <w:t>ów</w:t>
      </w:r>
      <w:r w:rsidR="00597D2B">
        <w:t xml:space="preserve"> terenu ze zniszczeniem </w:t>
      </w:r>
      <w:r w:rsidR="00A65CC6">
        <w:t>sezonowej, uprawowej</w:t>
      </w:r>
      <w:r w:rsidR="00011933">
        <w:t xml:space="preserve"> szaty ro</w:t>
      </w:r>
      <w:r w:rsidR="00D31DCA">
        <w:t>ś</w:t>
      </w:r>
      <w:r w:rsidR="00011933">
        <w:t>linnej</w:t>
      </w:r>
      <w:r w:rsidR="00597D2B">
        <w:t xml:space="preserve"> i co za tym idzie utraty siedlisk, nie</w:t>
      </w:r>
      <w:r w:rsidR="0095307E">
        <w:t xml:space="preserve"> </w:t>
      </w:r>
      <w:r w:rsidR="00597D2B">
        <w:t xml:space="preserve">mających jednak dużego znaczenia przyrodniczego. </w:t>
      </w:r>
      <w:r w:rsidR="008E174E">
        <w:t>Nie</w:t>
      </w:r>
      <w:r w:rsidR="00654770">
        <w:t xml:space="preserve"> jest</w:t>
      </w:r>
      <w:r w:rsidR="008E174E">
        <w:t xml:space="preserve"> planowana ingerencja w tereny sąsiednie, chociaż nie można wykluczyć niewielkiego oddziaływania na nie na tym etapie realizacji, jak emisja pyłów, hałasu z pracujących pojazdów i maszyn, płoszenie zwierząt. Będą to efekty krótkotrwałe i przemijalne</w:t>
      </w:r>
      <w:r w:rsidR="00654770">
        <w:t>,</w:t>
      </w:r>
      <w:r w:rsidR="008E174E">
        <w:t xml:space="preserve"> występujące również obecnie na tych terenach</w:t>
      </w:r>
      <w:r w:rsidR="00C46646">
        <w:t xml:space="preserve"> </w:t>
      </w:r>
      <w:r w:rsidR="00E54DF9">
        <w:t>(praca</w:t>
      </w:r>
      <w:r w:rsidR="008E174E">
        <w:t xml:space="preserve"> </w:t>
      </w:r>
      <w:r w:rsidR="00A65CC6">
        <w:t>maszyn rolniczych</w:t>
      </w:r>
      <w:r w:rsidR="00E54DF9">
        <w:t xml:space="preserve"> </w:t>
      </w:r>
      <w:r w:rsidR="00B222E6">
        <w:t>i</w:t>
      </w:r>
      <w:r w:rsidR="00961BBB">
        <w:t xml:space="preserve"> </w:t>
      </w:r>
      <w:r w:rsidR="00011933">
        <w:t xml:space="preserve">sąsiedztwo </w:t>
      </w:r>
      <w:r w:rsidR="00B222E6">
        <w:t>siedzib ludzkich</w:t>
      </w:r>
      <w:r w:rsidR="008E174E">
        <w:t>). Możliwe jest przenikanie płazów, gadów czy drobnych ssaków na teren budowy</w:t>
      </w:r>
      <w:r w:rsidR="00677352">
        <w:t>, związane z obecnością stawu</w:t>
      </w:r>
      <w:r w:rsidR="00FB2294">
        <w:t>.</w:t>
      </w:r>
      <w:r w:rsidR="004A552E">
        <w:t xml:space="preserve"> </w:t>
      </w:r>
      <w:r w:rsidR="00FB2294">
        <w:t>W</w:t>
      </w:r>
      <w:r>
        <w:t xml:space="preserve"> </w:t>
      </w:r>
      <w:r w:rsidR="00FB2294">
        <w:t xml:space="preserve">wypadku znaczących migracji trzeba będzie miejsca szczególnie narażone na kolizje zabezpieczyć płotkami herpetologicznymi. </w:t>
      </w:r>
    </w:p>
    <w:p w14:paraId="421BD14A" w14:textId="77777777" w:rsidR="003C1011" w:rsidRDefault="003C1011" w:rsidP="004A552E">
      <w:pPr>
        <w:tabs>
          <w:tab w:val="left" w:pos="709"/>
        </w:tabs>
        <w:spacing w:line="276" w:lineRule="auto"/>
      </w:pPr>
    </w:p>
    <w:p w14:paraId="4038D6D4" w14:textId="77777777" w:rsidR="00FB2294" w:rsidRPr="00C43CCB" w:rsidRDefault="00FB2294" w:rsidP="004A552E">
      <w:pPr>
        <w:pStyle w:val="Nagwek2"/>
        <w:numPr>
          <w:ilvl w:val="1"/>
          <w:numId w:val="3"/>
        </w:numPr>
        <w:spacing w:line="276" w:lineRule="auto"/>
        <w:rPr>
          <w:rFonts w:eastAsia="TimesNewRomanPSMT"/>
        </w:rPr>
      </w:pPr>
      <w:bookmarkStart w:id="14" w:name="_Toc217047207"/>
      <w:r w:rsidRPr="00FB2294">
        <w:rPr>
          <w:rFonts w:eastAsia="TimesNewRomanPSMT"/>
        </w:rPr>
        <w:t>Etap eksploatacji przedsi</w:t>
      </w:r>
      <w:r>
        <w:rPr>
          <w:rFonts w:eastAsia="TimesNewRomanPSMT"/>
        </w:rPr>
        <w:t>ę</w:t>
      </w:r>
      <w:r w:rsidRPr="00FB2294">
        <w:rPr>
          <w:rFonts w:eastAsia="TimesNewRomanPSMT"/>
        </w:rPr>
        <w:t>wzięcia</w:t>
      </w:r>
      <w:bookmarkEnd w:id="14"/>
    </w:p>
    <w:p w14:paraId="5F965FC6" w14:textId="3B444DC8" w:rsidR="003126A8" w:rsidRDefault="00C43CCB" w:rsidP="004A552E">
      <w:pPr>
        <w:tabs>
          <w:tab w:val="left" w:pos="709"/>
        </w:tabs>
        <w:spacing w:line="276" w:lineRule="auto"/>
      </w:pPr>
      <w:r>
        <w:tab/>
      </w:r>
      <w:r w:rsidR="00332A17" w:rsidRPr="00332A17">
        <w:t>Eksploatacja przedsięwzięcia będzie się odbywała na terenach już przekształconych</w:t>
      </w:r>
      <w:r w:rsidR="00273BBE">
        <w:t xml:space="preserve"> podczas </w:t>
      </w:r>
      <w:r w:rsidR="00D473B1">
        <w:t xml:space="preserve">jego </w:t>
      </w:r>
      <w:r w:rsidR="00273BBE">
        <w:t>realizacji,</w:t>
      </w:r>
      <w:r w:rsidR="00332A17">
        <w:t xml:space="preserve"> bez wprowadzania większych zmian w ich charakterze.</w:t>
      </w:r>
      <w:r w:rsidR="00332A17" w:rsidRPr="00332A17">
        <w:t xml:space="preserve"> </w:t>
      </w:r>
      <w:r w:rsidR="00332A17">
        <w:t>Bę</w:t>
      </w:r>
      <w:r w:rsidR="00332A17" w:rsidRPr="00332A17">
        <w:t>dzie</w:t>
      </w:r>
      <w:r w:rsidR="00332A17">
        <w:t xml:space="preserve"> się</w:t>
      </w:r>
      <w:r w:rsidR="00011933">
        <w:t xml:space="preserve"> ona wiązać ze stałą obecnością </w:t>
      </w:r>
      <w:r w:rsidR="003126A8">
        <w:t>i</w:t>
      </w:r>
      <w:r w:rsidR="00983487">
        <w:t xml:space="preserve"> </w:t>
      </w:r>
      <w:r w:rsidR="003126A8">
        <w:t xml:space="preserve">przemieszczaniem </w:t>
      </w:r>
      <w:r w:rsidR="00332A17">
        <w:t xml:space="preserve">ludzi </w:t>
      </w:r>
      <w:r w:rsidR="00961BBB">
        <w:t>użytkujących</w:t>
      </w:r>
      <w:r w:rsidR="00332A17">
        <w:t xml:space="preserve"> eksploatowany przedmiot inwestycji,</w:t>
      </w:r>
      <w:r w:rsidR="003126A8">
        <w:t xml:space="preserve"> </w:t>
      </w:r>
      <w:r w:rsidR="00463856">
        <w:t xml:space="preserve">oraz umiarkowanym hałasem generowanym przez </w:t>
      </w:r>
      <w:r w:rsidR="00961BBB">
        <w:t xml:space="preserve">pojazdy i ludzi, </w:t>
      </w:r>
      <w:r w:rsidR="003126A8">
        <w:t>co</w:t>
      </w:r>
      <w:r w:rsidR="00983487">
        <w:t xml:space="preserve"> </w:t>
      </w:r>
      <w:r w:rsidR="003126A8">
        <w:t>ma miejsce te</w:t>
      </w:r>
      <w:r w:rsidR="00273BBE">
        <w:t>ż</w:t>
      </w:r>
      <w:r w:rsidR="003126A8">
        <w:t xml:space="preserve"> obecnie na obszarach przyległych do terenu planowanej inwestycji.</w:t>
      </w:r>
      <w:r w:rsidR="00332A17">
        <w:t xml:space="preserve"> </w:t>
      </w:r>
      <w:r w:rsidR="003126A8">
        <w:t xml:space="preserve">Jak wcześniej wspomniano w okresie eksploatacji bioróżnorodność terenu </w:t>
      </w:r>
      <w:r w:rsidR="000564C3">
        <w:t>ze względu na jego obecny</w:t>
      </w:r>
      <w:r w:rsidR="000629F0">
        <w:t xml:space="preserve"> </w:t>
      </w:r>
      <w:r w:rsidR="00961BBB">
        <w:t>dość ubogi</w:t>
      </w:r>
      <w:r w:rsidR="000564C3">
        <w:t xml:space="preserve"> charakter w niewielkim stopniu </w:t>
      </w:r>
      <w:r w:rsidR="003126A8">
        <w:t xml:space="preserve">się zmieni, </w:t>
      </w:r>
      <w:r w:rsidR="00961BBB">
        <w:t>być może nawet powstałą</w:t>
      </w:r>
      <w:r w:rsidR="00422316">
        <w:t xml:space="preserve"> niszę </w:t>
      </w:r>
      <w:r w:rsidR="00E54DF9">
        <w:t>uzupełnią</w:t>
      </w:r>
      <w:r w:rsidR="00422316">
        <w:t xml:space="preserve"> gatunki synantropijne, zaś </w:t>
      </w:r>
      <w:r w:rsidR="00E54DF9">
        <w:t xml:space="preserve">inne </w:t>
      </w:r>
      <w:r w:rsidR="00422316">
        <w:t>gatunki występujące na badanym terenie obecnie znajdą wiele alternatywnych miejsc bytowania wokół niego</w:t>
      </w:r>
      <w:r w:rsidR="003126A8">
        <w:t xml:space="preserve">. </w:t>
      </w:r>
    </w:p>
    <w:p w14:paraId="26E52A30" w14:textId="77777777" w:rsidR="003C1011" w:rsidRPr="00C43CCB" w:rsidRDefault="003C1011" w:rsidP="004A552E">
      <w:pPr>
        <w:tabs>
          <w:tab w:val="left" w:pos="709"/>
        </w:tabs>
        <w:spacing w:line="276" w:lineRule="auto"/>
      </w:pPr>
    </w:p>
    <w:p w14:paraId="4090458F" w14:textId="77777777" w:rsidR="003126A8" w:rsidRDefault="003126A8" w:rsidP="004A552E">
      <w:pPr>
        <w:pStyle w:val="Nagwek2"/>
        <w:numPr>
          <w:ilvl w:val="1"/>
          <w:numId w:val="3"/>
        </w:numPr>
        <w:spacing w:line="276" w:lineRule="auto"/>
        <w:rPr>
          <w:rFonts w:eastAsia="TimesNewRomanPSMT"/>
        </w:rPr>
      </w:pPr>
      <w:bookmarkStart w:id="15" w:name="_Toc217047208"/>
      <w:r w:rsidRPr="003126A8">
        <w:rPr>
          <w:rFonts w:eastAsia="TimesNewRomanPSMT"/>
        </w:rPr>
        <w:lastRenderedPageBreak/>
        <w:t>Etap likwidacji przedsięwzięcia.</w:t>
      </w:r>
      <w:bookmarkEnd w:id="15"/>
    </w:p>
    <w:p w14:paraId="79C95BC8" w14:textId="3E422E13" w:rsidR="008A12F6" w:rsidRPr="00987EFB" w:rsidRDefault="00C43CCB" w:rsidP="004A552E">
      <w:pPr>
        <w:tabs>
          <w:tab w:val="left" w:pos="709"/>
        </w:tabs>
        <w:spacing w:line="276" w:lineRule="auto"/>
      </w:pPr>
      <w:r>
        <w:tab/>
      </w:r>
      <w:r w:rsidR="00A06C77">
        <w:t>Etap likwidacji inwestycji będzie powrotem jej terenu do stanu pierwotnego po</w:t>
      </w:r>
      <w:r w:rsidR="00983487">
        <w:t xml:space="preserve"> </w:t>
      </w:r>
      <w:r w:rsidR="00A06C77">
        <w:t>rekultywacji i będzie zależał od jej charakteru i zakresu. Sam proces likwidacji będzie generował krótkotrwałe, przemijające oddziaływanie na środowisko (praca maszyn, ruch pojazdów</w:t>
      </w:r>
      <w:r w:rsidR="00CE3BA6">
        <w:t xml:space="preserve"> generujących hałas, drgania, emisje pyłów i spalin</w:t>
      </w:r>
      <w:r w:rsidR="00A06C77">
        <w:t>). Najprawdopodobniej wskutek likwidacji przedsięwzięcia nastąpi odzyskani</w:t>
      </w:r>
      <w:r w:rsidR="00CE3BA6">
        <w:t xml:space="preserve">e utraconych wcześniej </w:t>
      </w:r>
      <w:r w:rsidR="000564C3">
        <w:t xml:space="preserve">niezbyt atrakcyjnych </w:t>
      </w:r>
      <w:r w:rsidR="00CE3BA6">
        <w:t>siedlisk.</w:t>
      </w:r>
    </w:p>
    <w:p w14:paraId="3CD309E2" w14:textId="0BEE6B84" w:rsidR="006C1DE2" w:rsidRPr="00D96AF1" w:rsidRDefault="00D96AF1" w:rsidP="004A552E">
      <w:pPr>
        <w:spacing w:after="0" w:line="276" w:lineRule="auto"/>
        <w:rPr>
          <w:b/>
        </w:rPr>
      </w:pPr>
      <w:r w:rsidRPr="00F54F93">
        <w:rPr>
          <w:b/>
        </w:rPr>
        <w:t>W mojej</w:t>
      </w:r>
      <w:r>
        <w:rPr>
          <w:b/>
        </w:rPr>
        <w:t xml:space="preserve"> opinii planowana inwestycja</w:t>
      </w:r>
      <w:r w:rsidRPr="00F54F93">
        <w:rPr>
          <w:b/>
        </w:rPr>
        <w:t xml:space="preserve"> nie wpłynie w </w:t>
      </w:r>
      <w:r w:rsidR="000629F0">
        <w:rPr>
          <w:b/>
        </w:rPr>
        <w:t>znaczącym</w:t>
      </w:r>
      <w:r w:rsidRPr="00F54F93">
        <w:rPr>
          <w:b/>
        </w:rPr>
        <w:t xml:space="preserve"> stopniu na stan lokalnego </w:t>
      </w:r>
      <w:r>
        <w:rPr>
          <w:b/>
        </w:rPr>
        <w:t>ekosystemu</w:t>
      </w:r>
      <w:r w:rsidR="00654770">
        <w:rPr>
          <w:b/>
        </w:rPr>
        <w:t>,</w:t>
      </w:r>
      <w:r w:rsidR="00961BBB">
        <w:rPr>
          <w:b/>
        </w:rPr>
        <w:t xml:space="preserve"> w niewielkim stopniu na krajobraz okolicy </w:t>
      </w:r>
      <w:r w:rsidRPr="00F54F93">
        <w:rPr>
          <w:b/>
        </w:rPr>
        <w:t xml:space="preserve">a pozytywy </w:t>
      </w:r>
      <w:r w:rsidR="00BA0C92">
        <w:rPr>
          <w:b/>
        </w:rPr>
        <w:t xml:space="preserve">wynikające z </w:t>
      </w:r>
      <w:r w:rsidR="00273BBE">
        <w:rPr>
          <w:b/>
        </w:rPr>
        <w:t>realizacji przedsięwzięcia</w:t>
      </w:r>
      <w:r w:rsidR="00A65CC6">
        <w:rPr>
          <w:b/>
        </w:rPr>
        <w:t xml:space="preserve"> </w:t>
      </w:r>
      <w:r w:rsidRPr="00F54F93">
        <w:rPr>
          <w:b/>
        </w:rPr>
        <w:t>zrekompensują ewentualne, nieznaczne ograniczenia</w:t>
      </w:r>
      <w:r>
        <w:rPr>
          <w:b/>
        </w:rPr>
        <w:t xml:space="preserve"> środowiska</w:t>
      </w:r>
      <w:r w:rsidR="00393062">
        <w:rPr>
          <w:b/>
        </w:rPr>
        <w:t>.</w:t>
      </w:r>
    </w:p>
    <w:p w14:paraId="072EF141" w14:textId="77777777" w:rsidR="00B137B2" w:rsidRDefault="009821B7" w:rsidP="004A552E">
      <w:pPr>
        <w:spacing w:line="276" w:lineRule="auto"/>
      </w:pPr>
      <w:r>
        <w:t>Pełna dokumentacja fotograficzna znajduje się w posiadaniu autora niniejszej inwentaryzacji.</w:t>
      </w:r>
    </w:p>
    <w:p w14:paraId="2EEA0F66" w14:textId="77777777" w:rsidR="00AA0412" w:rsidRDefault="00AA0412" w:rsidP="004A552E">
      <w:pPr>
        <w:spacing w:line="276" w:lineRule="auto"/>
      </w:pPr>
    </w:p>
    <w:p w14:paraId="645D8C27" w14:textId="77777777" w:rsidR="00A040D3" w:rsidRPr="00A975E1" w:rsidRDefault="00A040D3" w:rsidP="009239AA">
      <w:pPr>
        <w:pStyle w:val="Nagwek1"/>
        <w:numPr>
          <w:ilvl w:val="0"/>
          <w:numId w:val="3"/>
        </w:numPr>
      </w:pPr>
      <w:bookmarkStart w:id="16" w:name="_Toc217047209"/>
      <w:r w:rsidRPr="00A040D3">
        <w:t>LITERATURA</w:t>
      </w:r>
      <w:bookmarkEnd w:id="16"/>
    </w:p>
    <w:p w14:paraId="73D694AC" w14:textId="77777777" w:rsidR="005219DE" w:rsidRDefault="005219DE" w:rsidP="00A975E1">
      <w:pPr>
        <w:pStyle w:val="Akapitzlist"/>
        <w:numPr>
          <w:ilvl w:val="0"/>
          <w:numId w:val="12"/>
        </w:numPr>
      </w:pPr>
      <w:r w:rsidRPr="00A975E1">
        <w:rPr>
          <w:i/>
        </w:rPr>
        <w:t xml:space="preserve"> „Monitoring ptaków lęgowych. Przewodnik metodyczny”.</w:t>
      </w:r>
      <w:r>
        <w:t xml:space="preserve"> Praca zbiorowa pod redakcją </w:t>
      </w:r>
      <w:proofErr w:type="spellStart"/>
      <w:r>
        <w:t>P.Chylareckiego</w:t>
      </w:r>
      <w:proofErr w:type="spellEnd"/>
      <w:r>
        <w:t xml:space="preserve">, A. Sikory, Z. </w:t>
      </w:r>
      <w:proofErr w:type="spellStart"/>
      <w:r>
        <w:t>Ceniana</w:t>
      </w:r>
      <w:proofErr w:type="spellEnd"/>
      <w:r>
        <w:t>, W-</w:t>
      </w:r>
      <w:proofErr w:type="spellStart"/>
      <w:r>
        <w:t>wa</w:t>
      </w:r>
      <w:proofErr w:type="spellEnd"/>
      <w:r>
        <w:t xml:space="preserve"> 2009.</w:t>
      </w:r>
    </w:p>
    <w:p w14:paraId="0A1288E4" w14:textId="77777777" w:rsidR="005219DE" w:rsidRDefault="005219DE" w:rsidP="00A975E1">
      <w:pPr>
        <w:pStyle w:val="Akapitzlist"/>
        <w:numPr>
          <w:ilvl w:val="0"/>
          <w:numId w:val="12"/>
        </w:numPr>
      </w:pPr>
      <w:r w:rsidRPr="00A975E1">
        <w:rPr>
          <w:i/>
        </w:rPr>
        <w:t>„Monitoring siedlisk przyrodniczych.</w:t>
      </w:r>
      <w:r>
        <w:t xml:space="preserve"> </w:t>
      </w:r>
      <w:r w:rsidRPr="00A975E1">
        <w:rPr>
          <w:i/>
        </w:rPr>
        <w:t xml:space="preserve">Przewodnik metodyczny”. </w:t>
      </w:r>
      <w:r>
        <w:t>Praca zbiorowa pod red. W. Mroza, W-</w:t>
      </w:r>
      <w:proofErr w:type="spellStart"/>
      <w:r>
        <w:t>wa</w:t>
      </w:r>
      <w:proofErr w:type="spellEnd"/>
      <w:r>
        <w:t xml:space="preserve"> 2010.</w:t>
      </w:r>
    </w:p>
    <w:p w14:paraId="041A56CB" w14:textId="77777777" w:rsidR="005219DE" w:rsidRPr="00162EC0" w:rsidRDefault="005219DE" w:rsidP="00A975E1">
      <w:pPr>
        <w:pStyle w:val="Akapitzlist"/>
        <w:numPr>
          <w:ilvl w:val="0"/>
          <w:numId w:val="12"/>
        </w:numPr>
      </w:pPr>
      <w:r w:rsidRPr="00A975E1">
        <w:rPr>
          <w:rFonts w:ascii="Arial" w:hAnsi="Arial" w:cs="Arial"/>
          <w:sz w:val="20"/>
          <w:szCs w:val="20"/>
        </w:rPr>
        <w:t>„</w:t>
      </w:r>
      <w:r w:rsidRPr="00A975E1">
        <w:rPr>
          <w:rFonts w:ascii="Arial" w:hAnsi="Arial" w:cs="Arial"/>
          <w:i/>
          <w:sz w:val="20"/>
          <w:szCs w:val="20"/>
        </w:rPr>
        <w:t xml:space="preserve">Ekspertyzy ornitologiczne i </w:t>
      </w:r>
      <w:proofErr w:type="spellStart"/>
      <w:r w:rsidRPr="00A975E1">
        <w:rPr>
          <w:rFonts w:ascii="Arial" w:hAnsi="Arial" w:cs="Arial"/>
          <w:i/>
          <w:sz w:val="20"/>
          <w:szCs w:val="20"/>
        </w:rPr>
        <w:t>chiropterologiczne</w:t>
      </w:r>
      <w:proofErr w:type="spellEnd"/>
      <w:r w:rsidRPr="00A975E1">
        <w:rPr>
          <w:rFonts w:ascii="Arial" w:hAnsi="Arial" w:cs="Arial"/>
          <w:i/>
          <w:sz w:val="20"/>
          <w:szCs w:val="20"/>
        </w:rPr>
        <w:t xml:space="preserve"> oraz nadzór przyrodniczy”</w:t>
      </w:r>
      <w:r w:rsidRPr="00A975E1">
        <w:rPr>
          <w:rFonts w:ascii="Arial" w:hAnsi="Arial" w:cs="Arial"/>
          <w:sz w:val="20"/>
          <w:szCs w:val="20"/>
        </w:rPr>
        <w:t xml:space="preserve">. </w:t>
      </w:r>
      <w:r w:rsidR="00162EC0" w:rsidRPr="00A975E1">
        <w:rPr>
          <w:rFonts w:ascii="Arial" w:hAnsi="Arial" w:cs="Arial"/>
          <w:sz w:val="20"/>
          <w:szCs w:val="20"/>
        </w:rPr>
        <w:t xml:space="preserve">D. </w:t>
      </w:r>
      <w:r w:rsidRPr="00A975E1">
        <w:rPr>
          <w:rFonts w:ascii="Arial" w:hAnsi="Arial" w:cs="Arial"/>
          <w:sz w:val="20"/>
          <w:szCs w:val="20"/>
        </w:rPr>
        <w:t>Łukasik GDOŚ, Warszawa.</w:t>
      </w:r>
    </w:p>
    <w:p w14:paraId="0180538F" w14:textId="77777777" w:rsidR="00162EC0" w:rsidRPr="00A975E1" w:rsidRDefault="00162EC0" w:rsidP="00A975E1">
      <w:pPr>
        <w:pStyle w:val="Akapitzlist"/>
        <w:numPr>
          <w:ilvl w:val="0"/>
          <w:numId w:val="12"/>
        </w:numPr>
        <w:rPr>
          <w:i/>
        </w:rPr>
      </w:pPr>
      <w:r w:rsidRPr="00A975E1">
        <w:rPr>
          <w:rFonts w:ascii="Arial" w:hAnsi="Arial" w:cs="Arial"/>
          <w:i/>
          <w:sz w:val="20"/>
          <w:szCs w:val="20"/>
        </w:rPr>
        <w:t xml:space="preserve">„Inwentaryzacja i waloryzacja przyrodnicza” </w:t>
      </w:r>
      <w:r w:rsidRPr="00A975E1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A975E1">
        <w:rPr>
          <w:rFonts w:ascii="Arial" w:hAnsi="Arial" w:cs="Arial"/>
          <w:sz w:val="20"/>
          <w:szCs w:val="20"/>
        </w:rPr>
        <w:t>Obidziński</w:t>
      </w:r>
      <w:proofErr w:type="spellEnd"/>
      <w:r w:rsidRPr="00A975E1">
        <w:rPr>
          <w:rFonts w:ascii="Arial" w:hAnsi="Arial" w:cs="Arial"/>
          <w:sz w:val="20"/>
          <w:szCs w:val="20"/>
        </w:rPr>
        <w:t>, SGGW 2017</w:t>
      </w:r>
    </w:p>
    <w:p w14:paraId="33125610" w14:textId="77777777" w:rsidR="005219DE" w:rsidRPr="00A975E1" w:rsidRDefault="005219DE" w:rsidP="00A975E1">
      <w:pPr>
        <w:pStyle w:val="Akapitzlist"/>
        <w:numPr>
          <w:ilvl w:val="0"/>
          <w:numId w:val="12"/>
        </w:numPr>
        <w:rPr>
          <w:i/>
        </w:rPr>
      </w:pPr>
      <w:r w:rsidRPr="00A975E1">
        <w:rPr>
          <w:i/>
        </w:rPr>
        <w:t>„Ptaki Polski. Rozmieszczenie i liczebność”.</w:t>
      </w:r>
      <w:r w:rsidR="00162EC0">
        <w:t xml:space="preserve"> L. </w:t>
      </w:r>
      <w:proofErr w:type="spellStart"/>
      <w:r w:rsidR="00162EC0">
        <w:t>Tomiałojć</w:t>
      </w:r>
      <w:proofErr w:type="spellEnd"/>
      <w:r w:rsidR="00162EC0">
        <w:t>, W-</w:t>
      </w:r>
      <w:proofErr w:type="spellStart"/>
      <w:r w:rsidR="00162EC0">
        <w:t>wa</w:t>
      </w:r>
      <w:proofErr w:type="spellEnd"/>
      <w:r w:rsidR="00162EC0">
        <w:t xml:space="preserve"> 1990</w:t>
      </w:r>
    </w:p>
    <w:p w14:paraId="617C77BB" w14:textId="77777777" w:rsidR="00162EC0" w:rsidRPr="00A975E1" w:rsidRDefault="00162EC0" w:rsidP="00A975E1">
      <w:pPr>
        <w:pStyle w:val="Akapitzlist"/>
        <w:numPr>
          <w:ilvl w:val="0"/>
          <w:numId w:val="12"/>
        </w:numPr>
        <w:rPr>
          <w:i/>
        </w:rPr>
      </w:pPr>
      <w:r w:rsidRPr="00A975E1">
        <w:rPr>
          <w:i/>
        </w:rPr>
        <w:t xml:space="preserve">„Rośliny chronione”  </w:t>
      </w:r>
      <w:r>
        <w:t>H. Piękoś – Mirkowa, Z. Mirek, Multico, W-</w:t>
      </w:r>
      <w:proofErr w:type="spellStart"/>
      <w:r>
        <w:t>wa</w:t>
      </w:r>
      <w:proofErr w:type="spellEnd"/>
      <w:r>
        <w:t xml:space="preserve"> 2018</w:t>
      </w:r>
    </w:p>
    <w:p w14:paraId="7F0A370E" w14:textId="77777777" w:rsidR="005219DE" w:rsidRDefault="005219DE" w:rsidP="00A975E1">
      <w:pPr>
        <w:pStyle w:val="Akapitzlist"/>
        <w:numPr>
          <w:ilvl w:val="0"/>
          <w:numId w:val="12"/>
        </w:numPr>
      </w:pPr>
      <w:r>
        <w:t>Polska Czerwona Księga Zwierząt (2004).</w:t>
      </w:r>
    </w:p>
    <w:p w14:paraId="45EF0ED2" w14:textId="77777777" w:rsidR="005219DE" w:rsidRDefault="005219DE" w:rsidP="00A975E1">
      <w:pPr>
        <w:pStyle w:val="Akapitzlist"/>
        <w:numPr>
          <w:ilvl w:val="0"/>
          <w:numId w:val="12"/>
        </w:numPr>
      </w:pPr>
      <w:r>
        <w:t>Czerwona lista zwierząt ginących i zagrożonych w Polsce (2002).</w:t>
      </w:r>
    </w:p>
    <w:p w14:paraId="7F185624" w14:textId="77777777" w:rsidR="005219DE" w:rsidRPr="000D0214" w:rsidRDefault="005219DE" w:rsidP="00A975E1">
      <w:pPr>
        <w:pStyle w:val="Akapitzlist"/>
        <w:numPr>
          <w:ilvl w:val="0"/>
          <w:numId w:val="12"/>
        </w:numPr>
      </w:pPr>
      <w:r>
        <w:t xml:space="preserve">Ochrona korytarzy ekologicznych, mapa korytarzy. Serwis internetowy </w:t>
      </w:r>
      <w:r w:rsidRPr="00A975E1">
        <w:rPr>
          <w:i/>
        </w:rPr>
        <w:t>korytarze.pl</w:t>
      </w:r>
      <w:r>
        <w:t>, przygotowany przez Pracownię na rzecz Wszystkich Istot.</w:t>
      </w:r>
    </w:p>
    <w:p w14:paraId="63ADAAB2" w14:textId="77777777" w:rsidR="005219DE" w:rsidRPr="009A3912" w:rsidRDefault="005219DE" w:rsidP="00A975E1">
      <w:pPr>
        <w:pStyle w:val="Akapitzlist"/>
        <w:numPr>
          <w:ilvl w:val="0"/>
          <w:numId w:val="12"/>
        </w:numPr>
      </w:pPr>
      <w:r w:rsidRPr="00A975E1">
        <w:rPr>
          <w:rFonts w:ascii="Arial" w:hAnsi="Arial" w:cs="Arial"/>
          <w:sz w:val="20"/>
          <w:szCs w:val="20"/>
        </w:rPr>
        <w:t xml:space="preserve"> „</w:t>
      </w:r>
      <w:r w:rsidRPr="00A975E1">
        <w:rPr>
          <w:rFonts w:ascii="Arial" w:hAnsi="Arial" w:cs="Arial"/>
          <w:i/>
          <w:sz w:val="20"/>
          <w:szCs w:val="20"/>
        </w:rPr>
        <w:t>Wpływ antropogenicznych przekształceń krajobrazu na strukturę i funkcjonowanie zespołów nietoperzy w Polsce”</w:t>
      </w:r>
      <w:r w:rsidRPr="00A975E1">
        <w:rPr>
          <w:rFonts w:ascii="Arial" w:hAnsi="Arial" w:cs="Arial"/>
          <w:sz w:val="20"/>
          <w:szCs w:val="20"/>
        </w:rPr>
        <w:t xml:space="preserve">. </w:t>
      </w:r>
      <w:r w:rsidR="00162EC0" w:rsidRPr="00A975E1">
        <w:rPr>
          <w:rFonts w:ascii="Arial" w:hAnsi="Arial" w:cs="Arial"/>
          <w:sz w:val="20"/>
          <w:szCs w:val="20"/>
        </w:rPr>
        <w:t xml:space="preserve">G. </w:t>
      </w:r>
      <w:r w:rsidR="001856F1" w:rsidRPr="00A975E1">
        <w:rPr>
          <w:rFonts w:ascii="Arial" w:hAnsi="Arial" w:cs="Arial"/>
          <w:sz w:val="20"/>
          <w:szCs w:val="20"/>
        </w:rPr>
        <w:t>Lesiński</w:t>
      </w:r>
      <w:r w:rsidR="00162EC0" w:rsidRPr="00A975E1">
        <w:rPr>
          <w:rFonts w:ascii="Arial" w:hAnsi="Arial" w:cs="Arial"/>
          <w:sz w:val="20"/>
          <w:szCs w:val="20"/>
        </w:rPr>
        <w:t>,</w:t>
      </w:r>
      <w:r w:rsidR="001856F1" w:rsidRPr="00A975E1">
        <w:rPr>
          <w:rFonts w:ascii="Arial" w:hAnsi="Arial" w:cs="Arial"/>
          <w:sz w:val="20"/>
          <w:szCs w:val="20"/>
        </w:rPr>
        <w:t xml:space="preserve"> </w:t>
      </w:r>
      <w:r w:rsidRPr="00A975E1">
        <w:rPr>
          <w:rFonts w:ascii="Arial" w:hAnsi="Arial" w:cs="Arial"/>
          <w:sz w:val="20"/>
          <w:szCs w:val="20"/>
        </w:rPr>
        <w:t>Wydawnictwo SGGW, Warszawa</w:t>
      </w:r>
      <w:r w:rsidR="001856F1" w:rsidRPr="00A975E1">
        <w:rPr>
          <w:rFonts w:ascii="Arial" w:hAnsi="Arial" w:cs="Arial"/>
          <w:sz w:val="20"/>
          <w:szCs w:val="20"/>
        </w:rPr>
        <w:t>2006</w:t>
      </w:r>
    </w:p>
    <w:p w14:paraId="187A662D" w14:textId="77777777" w:rsidR="00A040D3" w:rsidRPr="009043E3" w:rsidRDefault="00A040D3" w:rsidP="009043E3"/>
    <w:sectPr w:rsidR="00A040D3" w:rsidRPr="009043E3" w:rsidSect="00AD005D">
      <w:foot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79ECE6" w14:textId="77777777" w:rsidR="00285697" w:rsidRDefault="00285697" w:rsidP="00093054">
      <w:pPr>
        <w:spacing w:after="0" w:line="240" w:lineRule="auto"/>
      </w:pPr>
      <w:r>
        <w:separator/>
      </w:r>
    </w:p>
  </w:endnote>
  <w:endnote w:type="continuationSeparator" w:id="0">
    <w:p w14:paraId="71830453" w14:textId="77777777" w:rsidR="00285697" w:rsidRDefault="00285697" w:rsidP="0009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altName w:val="Times New Roman"/>
    <w:charset w:val="EE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953263"/>
      <w:docPartObj>
        <w:docPartGallery w:val="Page Numbers (Bottom of Page)"/>
        <w:docPartUnique/>
      </w:docPartObj>
    </w:sdtPr>
    <w:sdtEndPr/>
    <w:sdtContent>
      <w:p w14:paraId="0DBF2059" w14:textId="77777777" w:rsidR="00793212" w:rsidRDefault="00285F0A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8489F17" w14:textId="77777777" w:rsidR="00793212" w:rsidRDefault="0079321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60DCB4" w14:textId="77777777" w:rsidR="00285697" w:rsidRDefault="00285697" w:rsidP="00093054">
      <w:pPr>
        <w:spacing w:after="0" w:line="240" w:lineRule="auto"/>
      </w:pPr>
      <w:r>
        <w:separator/>
      </w:r>
    </w:p>
  </w:footnote>
  <w:footnote w:type="continuationSeparator" w:id="0">
    <w:p w14:paraId="6C4CB821" w14:textId="77777777" w:rsidR="00285697" w:rsidRDefault="00285697" w:rsidP="000930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56413"/>
    <w:multiLevelType w:val="hybridMultilevel"/>
    <w:tmpl w:val="85F2FD0E"/>
    <w:lvl w:ilvl="0" w:tplc="9FA628D6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F5CFA"/>
    <w:multiLevelType w:val="multilevel"/>
    <w:tmpl w:val="667C28CA"/>
    <w:lvl w:ilvl="0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>
      <w:start w:val="1"/>
      <w:numFmt w:val="decimal"/>
      <w:isLgl/>
      <w:lvlText w:val="%1.%2."/>
      <w:lvlJc w:val="left"/>
      <w:pPr>
        <w:ind w:left="16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00" w:hanging="2160"/>
      </w:pPr>
      <w:rPr>
        <w:rFonts w:hint="default"/>
      </w:rPr>
    </w:lvl>
  </w:abstractNum>
  <w:abstractNum w:abstractNumId="2" w15:restartNumberingAfterBreak="0">
    <w:nsid w:val="12963343"/>
    <w:multiLevelType w:val="multilevel"/>
    <w:tmpl w:val="A54E4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CB5583"/>
    <w:multiLevelType w:val="hybridMultilevel"/>
    <w:tmpl w:val="929CE794"/>
    <w:lvl w:ilvl="0" w:tplc="97401E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213C64"/>
    <w:multiLevelType w:val="hybridMultilevel"/>
    <w:tmpl w:val="0AB064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21013"/>
    <w:multiLevelType w:val="multilevel"/>
    <w:tmpl w:val="BFC2059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lowerLetter"/>
      <w:lvlText w:val="%3)"/>
      <w:lvlJc w:val="left"/>
      <w:pPr>
        <w:ind w:left="1071" w:hanging="504"/>
      </w:pPr>
      <w:rPr>
        <w:b w:val="0"/>
      </w:rPr>
    </w:lvl>
    <w:lvl w:ilvl="3">
      <w:start w:val="1"/>
      <w:numFmt w:val="bullet"/>
      <w:lvlText w:val="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E49160E"/>
    <w:multiLevelType w:val="hybridMultilevel"/>
    <w:tmpl w:val="BD865D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380418"/>
    <w:multiLevelType w:val="multilevel"/>
    <w:tmpl w:val="98FEB9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62351D3"/>
    <w:multiLevelType w:val="hybridMultilevel"/>
    <w:tmpl w:val="0AB064A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8F6880"/>
    <w:multiLevelType w:val="hybridMultilevel"/>
    <w:tmpl w:val="4E240996"/>
    <w:lvl w:ilvl="0" w:tplc="6F58FA48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7FE27C5"/>
    <w:multiLevelType w:val="multilevel"/>
    <w:tmpl w:val="8E2A63A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51114949"/>
    <w:multiLevelType w:val="hybridMultilevel"/>
    <w:tmpl w:val="5C8247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53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B47D6D"/>
    <w:multiLevelType w:val="multilevel"/>
    <w:tmpl w:val="34261026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6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5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5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840" w:hanging="2160"/>
      </w:pPr>
      <w:rPr>
        <w:rFonts w:hint="default"/>
      </w:rPr>
    </w:lvl>
  </w:abstractNum>
  <w:abstractNum w:abstractNumId="13" w15:restartNumberingAfterBreak="0">
    <w:nsid w:val="5EFC24EA"/>
    <w:multiLevelType w:val="multilevel"/>
    <w:tmpl w:val="4502E486"/>
    <w:lvl w:ilvl="0">
      <w:start w:val="1"/>
      <w:numFmt w:val="decimal"/>
      <w:lvlText w:val="%1."/>
      <w:lvlJc w:val="left"/>
      <w:pPr>
        <w:ind w:left="683" w:hanging="57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3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9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9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5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1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73" w:hanging="2160"/>
      </w:pPr>
      <w:rPr>
        <w:rFonts w:hint="default"/>
      </w:rPr>
    </w:lvl>
  </w:abstractNum>
  <w:abstractNum w:abstractNumId="14" w15:restartNumberingAfterBreak="0">
    <w:nsid w:val="6D301668"/>
    <w:multiLevelType w:val="hybridMultilevel"/>
    <w:tmpl w:val="F26A6420"/>
    <w:lvl w:ilvl="0" w:tplc="A6C0A074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0F369E2"/>
    <w:multiLevelType w:val="hybridMultilevel"/>
    <w:tmpl w:val="BCCA4A0A"/>
    <w:lvl w:ilvl="0" w:tplc="AE9631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FA07743"/>
    <w:multiLevelType w:val="multilevel"/>
    <w:tmpl w:val="E2346B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num w:numId="1" w16cid:durableId="174539104">
    <w:abstractNumId w:val="6"/>
  </w:num>
  <w:num w:numId="2" w16cid:durableId="1247575231">
    <w:abstractNumId w:val="16"/>
  </w:num>
  <w:num w:numId="3" w16cid:durableId="517348367">
    <w:abstractNumId w:val="1"/>
  </w:num>
  <w:num w:numId="4" w16cid:durableId="156919607">
    <w:abstractNumId w:val="9"/>
  </w:num>
  <w:num w:numId="5" w16cid:durableId="208761768">
    <w:abstractNumId w:val="10"/>
  </w:num>
  <w:num w:numId="6" w16cid:durableId="1083912928">
    <w:abstractNumId w:val="8"/>
  </w:num>
  <w:num w:numId="7" w16cid:durableId="475538249">
    <w:abstractNumId w:val="13"/>
  </w:num>
  <w:num w:numId="8" w16cid:durableId="1965774105">
    <w:abstractNumId w:val="4"/>
  </w:num>
  <w:num w:numId="9" w16cid:durableId="1250312697">
    <w:abstractNumId w:val="15"/>
  </w:num>
  <w:num w:numId="10" w16cid:durableId="363790475">
    <w:abstractNumId w:val="0"/>
  </w:num>
  <w:num w:numId="11" w16cid:durableId="910042989">
    <w:abstractNumId w:val="11"/>
  </w:num>
  <w:num w:numId="12" w16cid:durableId="1983927073">
    <w:abstractNumId w:val="14"/>
  </w:num>
  <w:num w:numId="13" w16cid:durableId="2001037821">
    <w:abstractNumId w:val="7"/>
  </w:num>
  <w:num w:numId="14" w16cid:durableId="275453952">
    <w:abstractNumId w:val="2"/>
  </w:num>
  <w:num w:numId="15" w16cid:durableId="1356269466">
    <w:abstractNumId w:val="3"/>
  </w:num>
  <w:num w:numId="16" w16cid:durableId="1319918193">
    <w:abstractNumId w:val="5"/>
  </w:num>
  <w:num w:numId="17" w16cid:durableId="4491817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11F4"/>
    <w:rsid w:val="00000DD7"/>
    <w:rsid w:val="000012C4"/>
    <w:rsid w:val="000018EB"/>
    <w:rsid w:val="000019DE"/>
    <w:rsid w:val="00003163"/>
    <w:rsid w:val="00004394"/>
    <w:rsid w:val="000055A8"/>
    <w:rsid w:val="000073D9"/>
    <w:rsid w:val="00007ABA"/>
    <w:rsid w:val="00010A4A"/>
    <w:rsid w:val="000112BC"/>
    <w:rsid w:val="00011933"/>
    <w:rsid w:val="00016D6C"/>
    <w:rsid w:val="00022C6C"/>
    <w:rsid w:val="00025961"/>
    <w:rsid w:val="00030DB4"/>
    <w:rsid w:val="00032193"/>
    <w:rsid w:val="00035316"/>
    <w:rsid w:val="00036B33"/>
    <w:rsid w:val="00041BBE"/>
    <w:rsid w:val="00041EB2"/>
    <w:rsid w:val="000434B9"/>
    <w:rsid w:val="00043602"/>
    <w:rsid w:val="00044331"/>
    <w:rsid w:val="0005178B"/>
    <w:rsid w:val="00052626"/>
    <w:rsid w:val="00052B57"/>
    <w:rsid w:val="00053B11"/>
    <w:rsid w:val="00054519"/>
    <w:rsid w:val="000553DF"/>
    <w:rsid w:val="00056496"/>
    <w:rsid w:val="000564C3"/>
    <w:rsid w:val="000629F0"/>
    <w:rsid w:val="00063268"/>
    <w:rsid w:val="00063484"/>
    <w:rsid w:val="000706E6"/>
    <w:rsid w:val="00071985"/>
    <w:rsid w:val="000720C6"/>
    <w:rsid w:val="00076184"/>
    <w:rsid w:val="000812CB"/>
    <w:rsid w:val="00085196"/>
    <w:rsid w:val="00085F80"/>
    <w:rsid w:val="00090576"/>
    <w:rsid w:val="00091712"/>
    <w:rsid w:val="00092146"/>
    <w:rsid w:val="00093054"/>
    <w:rsid w:val="00096B7B"/>
    <w:rsid w:val="000A0D3C"/>
    <w:rsid w:val="000B0A6A"/>
    <w:rsid w:val="000B0E6A"/>
    <w:rsid w:val="000B0F7B"/>
    <w:rsid w:val="000B33C1"/>
    <w:rsid w:val="000B340C"/>
    <w:rsid w:val="000B75D3"/>
    <w:rsid w:val="000B7CAF"/>
    <w:rsid w:val="000C1AEE"/>
    <w:rsid w:val="000C5C34"/>
    <w:rsid w:val="000C7BF6"/>
    <w:rsid w:val="000D6E26"/>
    <w:rsid w:val="000E0FFD"/>
    <w:rsid w:val="000E1170"/>
    <w:rsid w:val="000E1667"/>
    <w:rsid w:val="000E19BC"/>
    <w:rsid w:val="000E2106"/>
    <w:rsid w:val="000E346E"/>
    <w:rsid w:val="000E44A3"/>
    <w:rsid w:val="000E4FBD"/>
    <w:rsid w:val="000F1CEB"/>
    <w:rsid w:val="000F4B8B"/>
    <w:rsid w:val="000F6A1B"/>
    <w:rsid w:val="001040A2"/>
    <w:rsid w:val="001077A4"/>
    <w:rsid w:val="00107A0F"/>
    <w:rsid w:val="001114B5"/>
    <w:rsid w:val="00112683"/>
    <w:rsid w:val="00113D9F"/>
    <w:rsid w:val="00117252"/>
    <w:rsid w:val="00122932"/>
    <w:rsid w:val="001257B2"/>
    <w:rsid w:val="0012647E"/>
    <w:rsid w:val="0012665E"/>
    <w:rsid w:val="001277ED"/>
    <w:rsid w:val="00127D57"/>
    <w:rsid w:val="001303A8"/>
    <w:rsid w:val="00131D49"/>
    <w:rsid w:val="00133BBC"/>
    <w:rsid w:val="0013506B"/>
    <w:rsid w:val="00135429"/>
    <w:rsid w:val="001361D9"/>
    <w:rsid w:val="00137209"/>
    <w:rsid w:val="0014241D"/>
    <w:rsid w:val="001455BE"/>
    <w:rsid w:val="00146038"/>
    <w:rsid w:val="0015178F"/>
    <w:rsid w:val="00152C0D"/>
    <w:rsid w:val="00155D53"/>
    <w:rsid w:val="0015649C"/>
    <w:rsid w:val="00157380"/>
    <w:rsid w:val="00160C1E"/>
    <w:rsid w:val="00161E0D"/>
    <w:rsid w:val="00162EC0"/>
    <w:rsid w:val="00170432"/>
    <w:rsid w:val="00182869"/>
    <w:rsid w:val="001856F1"/>
    <w:rsid w:val="00187BDB"/>
    <w:rsid w:val="001923C3"/>
    <w:rsid w:val="00193E44"/>
    <w:rsid w:val="0019443B"/>
    <w:rsid w:val="001949F3"/>
    <w:rsid w:val="001A2F5E"/>
    <w:rsid w:val="001A3FF3"/>
    <w:rsid w:val="001B43F5"/>
    <w:rsid w:val="001B5670"/>
    <w:rsid w:val="001B6911"/>
    <w:rsid w:val="001B7E8A"/>
    <w:rsid w:val="001C1B62"/>
    <w:rsid w:val="001C279C"/>
    <w:rsid w:val="001C45E6"/>
    <w:rsid w:val="001C4B21"/>
    <w:rsid w:val="001C71A4"/>
    <w:rsid w:val="001C7258"/>
    <w:rsid w:val="001D11BB"/>
    <w:rsid w:val="001D616A"/>
    <w:rsid w:val="001E1F3C"/>
    <w:rsid w:val="001F44CE"/>
    <w:rsid w:val="001F4A10"/>
    <w:rsid w:val="001F4BB1"/>
    <w:rsid w:val="001F4FA7"/>
    <w:rsid w:val="001F529F"/>
    <w:rsid w:val="001F6A5F"/>
    <w:rsid w:val="001F78A4"/>
    <w:rsid w:val="001F7958"/>
    <w:rsid w:val="00201C42"/>
    <w:rsid w:val="00202FD4"/>
    <w:rsid w:val="002042AB"/>
    <w:rsid w:val="002047B0"/>
    <w:rsid w:val="00207009"/>
    <w:rsid w:val="002078C4"/>
    <w:rsid w:val="00212903"/>
    <w:rsid w:val="00212C5D"/>
    <w:rsid w:val="00213622"/>
    <w:rsid w:val="00216CCE"/>
    <w:rsid w:val="0021701D"/>
    <w:rsid w:val="00221717"/>
    <w:rsid w:val="0022606D"/>
    <w:rsid w:val="00227B0B"/>
    <w:rsid w:val="00230044"/>
    <w:rsid w:val="00231D66"/>
    <w:rsid w:val="002322E8"/>
    <w:rsid w:val="0023562A"/>
    <w:rsid w:val="00235956"/>
    <w:rsid w:val="00240F53"/>
    <w:rsid w:val="00243D60"/>
    <w:rsid w:val="00244CD3"/>
    <w:rsid w:val="00250474"/>
    <w:rsid w:val="002522FD"/>
    <w:rsid w:val="00252C30"/>
    <w:rsid w:val="00253DA3"/>
    <w:rsid w:val="00253DE7"/>
    <w:rsid w:val="002556EA"/>
    <w:rsid w:val="002575A0"/>
    <w:rsid w:val="00257BBC"/>
    <w:rsid w:val="0026165F"/>
    <w:rsid w:val="00261F86"/>
    <w:rsid w:val="0026290D"/>
    <w:rsid w:val="00264844"/>
    <w:rsid w:val="00264B82"/>
    <w:rsid w:val="00265BEA"/>
    <w:rsid w:val="00266D4C"/>
    <w:rsid w:val="00266EAF"/>
    <w:rsid w:val="00267974"/>
    <w:rsid w:val="0027303E"/>
    <w:rsid w:val="00273BBE"/>
    <w:rsid w:val="002745E0"/>
    <w:rsid w:val="00276419"/>
    <w:rsid w:val="002779E0"/>
    <w:rsid w:val="0028325C"/>
    <w:rsid w:val="002834CA"/>
    <w:rsid w:val="00285697"/>
    <w:rsid w:val="00285F0A"/>
    <w:rsid w:val="00286849"/>
    <w:rsid w:val="002903C3"/>
    <w:rsid w:val="00292F1F"/>
    <w:rsid w:val="002937C7"/>
    <w:rsid w:val="00296D6F"/>
    <w:rsid w:val="002A0767"/>
    <w:rsid w:val="002A1A43"/>
    <w:rsid w:val="002A1A78"/>
    <w:rsid w:val="002A7473"/>
    <w:rsid w:val="002B18C6"/>
    <w:rsid w:val="002B3BA8"/>
    <w:rsid w:val="002B7CAC"/>
    <w:rsid w:val="002C0D90"/>
    <w:rsid w:val="002C55E9"/>
    <w:rsid w:val="002C7E94"/>
    <w:rsid w:val="002D02E7"/>
    <w:rsid w:val="002D46D7"/>
    <w:rsid w:val="002D4C80"/>
    <w:rsid w:val="002D5FD5"/>
    <w:rsid w:val="002D6B18"/>
    <w:rsid w:val="002D7AE8"/>
    <w:rsid w:val="002E0F61"/>
    <w:rsid w:val="002E6082"/>
    <w:rsid w:val="002E772E"/>
    <w:rsid w:val="002E7E9F"/>
    <w:rsid w:val="002F01E6"/>
    <w:rsid w:val="002F176B"/>
    <w:rsid w:val="002F2D00"/>
    <w:rsid w:val="002F330B"/>
    <w:rsid w:val="002F53EC"/>
    <w:rsid w:val="002F7602"/>
    <w:rsid w:val="00300555"/>
    <w:rsid w:val="0030228E"/>
    <w:rsid w:val="003051D0"/>
    <w:rsid w:val="00307267"/>
    <w:rsid w:val="003126A8"/>
    <w:rsid w:val="00315D44"/>
    <w:rsid w:val="00326C04"/>
    <w:rsid w:val="00330B50"/>
    <w:rsid w:val="00330FDE"/>
    <w:rsid w:val="0033277F"/>
    <w:rsid w:val="00332A17"/>
    <w:rsid w:val="003467EF"/>
    <w:rsid w:val="00351AEC"/>
    <w:rsid w:val="00351F9F"/>
    <w:rsid w:val="00352942"/>
    <w:rsid w:val="003566C7"/>
    <w:rsid w:val="00357965"/>
    <w:rsid w:val="0036215D"/>
    <w:rsid w:val="0036386B"/>
    <w:rsid w:val="00365B7C"/>
    <w:rsid w:val="00375D15"/>
    <w:rsid w:val="003765A9"/>
    <w:rsid w:val="0038298D"/>
    <w:rsid w:val="00383B04"/>
    <w:rsid w:val="003845F0"/>
    <w:rsid w:val="003850DD"/>
    <w:rsid w:val="00387E1B"/>
    <w:rsid w:val="0039200C"/>
    <w:rsid w:val="00393062"/>
    <w:rsid w:val="00393EFB"/>
    <w:rsid w:val="00394E13"/>
    <w:rsid w:val="00396E61"/>
    <w:rsid w:val="003A16AA"/>
    <w:rsid w:val="003A3511"/>
    <w:rsid w:val="003A36DD"/>
    <w:rsid w:val="003A4868"/>
    <w:rsid w:val="003A4AE4"/>
    <w:rsid w:val="003A5E38"/>
    <w:rsid w:val="003A66AE"/>
    <w:rsid w:val="003B1277"/>
    <w:rsid w:val="003B24EF"/>
    <w:rsid w:val="003B3421"/>
    <w:rsid w:val="003B5EE3"/>
    <w:rsid w:val="003B751E"/>
    <w:rsid w:val="003C1011"/>
    <w:rsid w:val="003C3FC8"/>
    <w:rsid w:val="003C533E"/>
    <w:rsid w:val="003C5F00"/>
    <w:rsid w:val="003C6B64"/>
    <w:rsid w:val="003C7B99"/>
    <w:rsid w:val="003D11C5"/>
    <w:rsid w:val="003D2BDD"/>
    <w:rsid w:val="003D2FD2"/>
    <w:rsid w:val="003D34EF"/>
    <w:rsid w:val="003E0151"/>
    <w:rsid w:val="003E0F85"/>
    <w:rsid w:val="003F13F5"/>
    <w:rsid w:val="003F4A76"/>
    <w:rsid w:val="003F4C19"/>
    <w:rsid w:val="003F4D2C"/>
    <w:rsid w:val="004023D8"/>
    <w:rsid w:val="004030C6"/>
    <w:rsid w:val="00411753"/>
    <w:rsid w:val="004119B1"/>
    <w:rsid w:val="00422316"/>
    <w:rsid w:val="00433798"/>
    <w:rsid w:val="004447DC"/>
    <w:rsid w:val="00445BE3"/>
    <w:rsid w:val="004605F1"/>
    <w:rsid w:val="00461919"/>
    <w:rsid w:val="00462E5F"/>
    <w:rsid w:val="00463856"/>
    <w:rsid w:val="0046635F"/>
    <w:rsid w:val="00466F98"/>
    <w:rsid w:val="004714AB"/>
    <w:rsid w:val="004761B9"/>
    <w:rsid w:val="00476D1E"/>
    <w:rsid w:val="00477179"/>
    <w:rsid w:val="00480E23"/>
    <w:rsid w:val="00481889"/>
    <w:rsid w:val="0049196C"/>
    <w:rsid w:val="0049447B"/>
    <w:rsid w:val="00496873"/>
    <w:rsid w:val="004A070B"/>
    <w:rsid w:val="004A552E"/>
    <w:rsid w:val="004A6C76"/>
    <w:rsid w:val="004A6F99"/>
    <w:rsid w:val="004A7C50"/>
    <w:rsid w:val="004B144F"/>
    <w:rsid w:val="004B2BE5"/>
    <w:rsid w:val="004B37DF"/>
    <w:rsid w:val="004B52F4"/>
    <w:rsid w:val="004B6FCC"/>
    <w:rsid w:val="004C0B8C"/>
    <w:rsid w:val="004C156E"/>
    <w:rsid w:val="004C341D"/>
    <w:rsid w:val="004C3EFC"/>
    <w:rsid w:val="004C3F9F"/>
    <w:rsid w:val="004C48B9"/>
    <w:rsid w:val="004C6252"/>
    <w:rsid w:val="004D0607"/>
    <w:rsid w:val="004E02ED"/>
    <w:rsid w:val="004E2389"/>
    <w:rsid w:val="004E4780"/>
    <w:rsid w:val="004F1DB0"/>
    <w:rsid w:val="004F625A"/>
    <w:rsid w:val="004F6B07"/>
    <w:rsid w:val="004F71B9"/>
    <w:rsid w:val="005006BC"/>
    <w:rsid w:val="00502DAB"/>
    <w:rsid w:val="00503E14"/>
    <w:rsid w:val="0050511E"/>
    <w:rsid w:val="00507016"/>
    <w:rsid w:val="00507BED"/>
    <w:rsid w:val="00507F39"/>
    <w:rsid w:val="00511E6F"/>
    <w:rsid w:val="00512CAE"/>
    <w:rsid w:val="0051376E"/>
    <w:rsid w:val="005151AC"/>
    <w:rsid w:val="005219DE"/>
    <w:rsid w:val="005220FC"/>
    <w:rsid w:val="0052249D"/>
    <w:rsid w:val="0052533B"/>
    <w:rsid w:val="005303EC"/>
    <w:rsid w:val="00530768"/>
    <w:rsid w:val="00531003"/>
    <w:rsid w:val="00533254"/>
    <w:rsid w:val="00534C13"/>
    <w:rsid w:val="00535166"/>
    <w:rsid w:val="0053585D"/>
    <w:rsid w:val="00537E83"/>
    <w:rsid w:val="00543199"/>
    <w:rsid w:val="00547588"/>
    <w:rsid w:val="00550EFD"/>
    <w:rsid w:val="00552075"/>
    <w:rsid w:val="005532D8"/>
    <w:rsid w:val="00556E95"/>
    <w:rsid w:val="0056163D"/>
    <w:rsid w:val="00564459"/>
    <w:rsid w:val="00564B4E"/>
    <w:rsid w:val="00565F0D"/>
    <w:rsid w:val="00566858"/>
    <w:rsid w:val="00566B5F"/>
    <w:rsid w:val="00567D58"/>
    <w:rsid w:val="005709AD"/>
    <w:rsid w:val="00571C6E"/>
    <w:rsid w:val="00572721"/>
    <w:rsid w:val="0057436C"/>
    <w:rsid w:val="00576A76"/>
    <w:rsid w:val="00580685"/>
    <w:rsid w:val="00581C52"/>
    <w:rsid w:val="005825E1"/>
    <w:rsid w:val="0058723A"/>
    <w:rsid w:val="00592337"/>
    <w:rsid w:val="00597D2B"/>
    <w:rsid w:val="005A020F"/>
    <w:rsid w:val="005A28CE"/>
    <w:rsid w:val="005A2F13"/>
    <w:rsid w:val="005A310D"/>
    <w:rsid w:val="005A4116"/>
    <w:rsid w:val="005A614A"/>
    <w:rsid w:val="005B00EA"/>
    <w:rsid w:val="005B19CB"/>
    <w:rsid w:val="005B1F60"/>
    <w:rsid w:val="005B2A6A"/>
    <w:rsid w:val="005B749D"/>
    <w:rsid w:val="005C4026"/>
    <w:rsid w:val="005D07D3"/>
    <w:rsid w:val="005D2DC7"/>
    <w:rsid w:val="005D525F"/>
    <w:rsid w:val="005D539A"/>
    <w:rsid w:val="005D5DD3"/>
    <w:rsid w:val="005E1A81"/>
    <w:rsid w:val="005F1115"/>
    <w:rsid w:val="005F2C4A"/>
    <w:rsid w:val="00601BD6"/>
    <w:rsid w:val="0060248F"/>
    <w:rsid w:val="00603D4D"/>
    <w:rsid w:val="006049AA"/>
    <w:rsid w:val="00606687"/>
    <w:rsid w:val="006110D5"/>
    <w:rsid w:val="00611B05"/>
    <w:rsid w:val="00611DAD"/>
    <w:rsid w:val="00612869"/>
    <w:rsid w:val="00617A72"/>
    <w:rsid w:val="006218F3"/>
    <w:rsid w:val="00621F00"/>
    <w:rsid w:val="00625450"/>
    <w:rsid w:val="00627087"/>
    <w:rsid w:val="006275D2"/>
    <w:rsid w:val="00635011"/>
    <w:rsid w:val="006427C5"/>
    <w:rsid w:val="006428BE"/>
    <w:rsid w:val="00642B6A"/>
    <w:rsid w:val="00642DE9"/>
    <w:rsid w:val="00642FEB"/>
    <w:rsid w:val="006439B5"/>
    <w:rsid w:val="00644824"/>
    <w:rsid w:val="00645E91"/>
    <w:rsid w:val="006470F7"/>
    <w:rsid w:val="00654770"/>
    <w:rsid w:val="0065682A"/>
    <w:rsid w:val="00656FCF"/>
    <w:rsid w:val="00657081"/>
    <w:rsid w:val="00657519"/>
    <w:rsid w:val="00661C55"/>
    <w:rsid w:val="006624D7"/>
    <w:rsid w:val="006648D1"/>
    <w:rsid w:val="00665C2C"/>
    <w:rsid w:val="0066663B"/>
    <w:rsid w:val="00666767"/>
    <w:rsid w:val="00667355"/>
    <w:rsid w:val="00671A65"/>
    <w:rsid w:val="00672AFB"/>
    <w:rsid w:val="00676695"/>
    <w:rsid w:val="00677352"/>
    <w:rsid w:val="00683DD4"/>
    <w:rsid w:val="00683EB3"/>
    <w:rsid w:val="00685C61"/>
    <w:rsid w:val="006877B8"/>
    <w:rsid w:val="006915B8"/>
    <w:rsid w:val="0069178E"/>
    <w:rsid w:val="00692656"/>
    <w:rsid w:val="00692EFC"/>
    <w:rsid w:val="00693811"/>
    <w:rsid w:val="0069680B"/>
    <w:rsid w:val="006A2CD5"/>
    <w:rsid w:val="006A567E"/>
    <w:rsid w:val="006A6100"/>
    <w:rsid w:val="006A70EA"/>
    <w:rsid w:val="006A78F7"/>
    <w:rsid w:val="006B3267"/>
    <w:rsid w:val="006B339C"/>
    <w:rsid w:val="006B3639"/>
    <w:rsid w:val="006B390D"/>
    <w:rsid w:val="006B5576"/>
    <w:rsid w:val="006C1DE2"/>
    <w:rsid w:val="006C2FBD"/>
    <w:rsid w:val="006C51C9"/>
    <w:rsid w:val="006C642A"/>
    <w:rsid w:val="006D14EF"/>
    <w:rsid w:val="006D2D93"/>
    <w:rsid w:val="006D44B9"/>
    <w:rsid w:val="006D4C01"/>
    <w:rsid w:val="006D4DC5"/>
    <w:rsid w:val="006D5E5C"/>
    <w:rsid w:val="006D5FF5"/>
    <w:rsid w:val="006D676A"/>
    <w:rsid w:val="006E05B5"/>
    <w:rsid w:val="006E0F09"/>
    <w:rsid w:val="006E1614"/>
    <w:rsid w:val="006F2282"/>
    <w:rsid w:val="00700965"/>
    <w:rsid w:val="007028C5"/>
    <w:rsid w:val="007066CE"/>
    <w:rsid w:val="00707CF7"/>
    <w:rsid w:val="00711502"/>
    <w:rsid w:val="0071233C"/>
    <w:rsid w:val="00712FF0"/>
    <w:rsid w:val="007144A3"/>
    <w:rsid w:val="00715212"/>
    <w:rsid w:val="0071772D"/>
    <w:rsid w:val="00720910"/>
    <w:rsid w:val="007232EE"/>
    <w:rsid w:val="00723826"/>
    <w:rsid w:val="007246E3"/>
    <w:rsid w:val="00724A0A"/>
    <w:rsid w:val="007345D4"/>
    <w:rsid w:val="007368C5"/>
    <w:rsid w:val="007454BC"/>
    <w:rsid w:val="007454BF"/>
    <w:rsid w:val="00745B1D"/>
    <w:rsid w:val="0074736F"/>
    <w:rsid w:val="00750F9E"/>
    <w:rsid w:val="007526CE"/>
    <w:rsid w:val="00757889"/>
    <w:rsid w:val="00760688"/>
    <w:rsid w:val="00762873"/>
    <w:rsid w:val="00766C75"/>
    <w:rsid w:val="00766FCB"/>
    <w:rsid w:val="007677F1"/>
    <w:rsid w:val="0077114E"/>
    <w:rsid w:val="007719AF"/>
    <w:rsid w:val="00771E2D"/>
    <w:rsid w:val="00772905"/>
    <w:rsid w:val="00776614"/>
    <w:rsid w:val="00776648"/>
    <w:rsid w:val="007773F9"/>
    <w:rsid w:val="007815CB"/>
    <w:rsid w:val="007843EB"/>
    <w:rsid w:val="007845FB"/>
    <w:rsid w:val="0078560B"/>
    <w:rsid w:val="007861F5"/>
    <w:rsid w:val="007864B7"/>
    <w:rsid w:val="007878B2"/>
    <w:rsid w:val="00791540"/>
    <w:rsid w:val="00793212"/>
    <w:rsid w:val="007A11F0"/>
    <w:rsid w:val="007A2A94"/>
    <w:rsid w:val="007A2E9F"/>
    <w:rsid w:val="007A50A3"/>
    <w:rsid w:val="007B0EBE"/>
    <w:rsid w:val="007B16E1"/>
    <w:rsid w:val="007B18A9"/>
    <w:rsid w:val="007B216E"/>
    <w:rsid w:val="007B32B9"/>
    <w:rsid w:val="007B68A4"/>
    <w:rsid w:val="007B6A7F"/>
    <w:rsid w:val="007C0F82"/>
    <w:rsid w:val="007C2731"/>
    <w:rsid w:val="007C6D31"/>
    <w:rsid w:val="007C7C81"/>
    <w:rsid w:val="007D1E88"/>
    <w:rsid w:val="007D3380"/>
    <w:rsid w:val="007D4CD3"/>
    <w:rsid w:val="007D5215"/>
    <w:rsid w:val="007D6422"/>
    <w:rsid w:val="007D676F"/>
    <w:rsid w:val="007E0F78"/>
    <w:rsid w:val="007E211C"/>
    <w:rsid w:val="007F0B5A"/>
    <w:rsid w:val="007F0EAB"/>
    <w:rsid w:val="007F1B2A"/>
    <w:rsid w:val="007F4302"/>
    <w:rsid w:val="007F587F"/>
    <w:rsid w:val="00801636"/>
    <w:rsid w:val="00802FCC"/>
    <w:rsid w:val="0080446C"/>
    <w:rsid w:val="0080646A"/>
    <w:rsid w:val="00810C0B"/>
    <w:rsid w:val="00813D55"/>
    <w:rsid w:val="008153BC"/>
    <w:rsid w:val="008159EB"/>
    <w:rsid w:val="008215AD"/>
    <w:rsid w:val="00821E0F"/>
    <w:rsid w:val="0082379E"/>
    <w:rsid w:val="00824660"/>
    <w:rsid w:val="008256BB"/>
    <w:rsid w:val="00825DB1"/>
    <w:rsid w:val="00830A60"/>
    <w:rsid w:val="0083298D"/>
    <w:rsid w:val="008421D7"/>
    <w:rsid w:val="00842893"/>
    <w:rsid w:val="00852112"/>
    <w:rsid w:val="00863E18"/>
    <w:rsid w:val="008722C4"/>
    <w:rsid w:val="00873221"/>
    <w:rsid w:val="00875029"/>
    <w:rsid w:val="00875CED"/>
    <w:rsid w:val="008835C0"/>
    <w:rsid w:val="0088366A"/>
    <w:rsid w:val="00883E13"/>
    <w:rsid w:val="008842CE"/>
    <w:rsid w:val="00885ED4"/>
    <w:rsid w:val="00886CE8"/>
    <w:rsid w:val="0089320B"/>
    <w:rsid w:val="00894BE5"/>
    <w:rsid w:val="00896BFB"/>
    <w:rsid w:val="008A11F5"/>
    <w:rsid w:val="008A12F6"/>
    <w:rsid w:val="008A1639"/>
    <w:rsid w:val="008A2D1D"/>
    <w:rsid w:val="008A4FBA"/>
    <w:rsid w:val="008B444B"/>
    <w:rsid w:val="008B4B28"/>
    <w:rsid w:val="008C0928"/>
    <w:rsid w:val="008C0BCA"/>
    <w:rsid w:val="008C14E9"/>
    <w:rsid w:val="008C3446"/>
    <w:rsid w:val="008C34E9"/>
    <w:rsid w:val="008C3AA7"/>
    <w:rsid w:val="008C5093"/>
    <w:rsid w:val="008C7769"/>
    <w:rsid w:val="008C7A28"/>
    <w:rsid w:val="008D099F"/>
    <w:rsid w:val="008D1236"/>
    <w:rsid w:val="008D7D66"/>
    <w:rsid w:val="008E174E"/>
    <w:rsid w:val="008E30CE"/>
    <w:rsid w:val="008E3470"/>
    <w:rsid w:val="008E6104"/>
    <w:rsid w:val="008F1D33"/>
    <w:rsid w:val="008F3452"/>
    <w:rsid w:val="008F439D"/>
    <w:rsid w:val="008F50E5"/>
    <w:rsid w:val="008F6027"/>
    <w:rsid w:val="008F6097"/>
    <w:rsid w:val="008F64B2"/>
    <w:rsid w:val="00901C3E"/>
    <w:rsid w:val="009043E3"/>
    <w:rsid w:val="00904925"/>
    <w:rsid w:val="00913E77"/>
    <w:rsid w:val="0091515D"/>
    <w:rsid w:val="00917AE7"/>
    <w:rsid w:val="00920054"/>
    <w:rsid w:val="00920A6C"/>
    <w:rsid w:val="009239AA"/>
    <w:rsid w:val="00926832"/>
    <w:rsid w:val="00930E95"/>
    <w:rsid w:val="00931B8C"/>
    <w:rsid w:val="00934303"/>
    <w:rsid w:val="009344C7"/>
    <w:rsid w:val="00934B48"/>
    <w:rsid w:val="009352B4"/>
    <w:rsid w:val="009401A4"/>
    <w:rsid w:val="00943718"/>
    <w:rsid w:val="009453EB"/>
    <w:rsid w:val="009474C4"/>
    <w:rsid w:val="00951C92"/>
    <w:rsid w:val="0095307E"/>
    <w:rsid w:val="00953B21"/>
    <w:rsid w:val="00954B92"/>
    <w:rsid w:val="00960879"/>
    <w:rsid w:val="009612B5"/>
    <w:rsid w:val="00961BBB"/>
    <w:rsid w:val="009732C2"/>
    <w:rsid w:val="0097477B"/>
    <w:rsid w:val="00976A14"/>
    <w:rsid w:val="00976F68"/>
    <w:rsid w:val="00980757"/>
    <w:rsid w:val="009821B7"/>
    <w:rsid w:val="00982460"/>
    <w:rsid w:val="00983487"/>
    <w:rsid w:val="009851E9"/>
    <w:rsid w:val="00986A66"/>
    <w:rsid w:val="00987EFB"/>
    <w:rsid w:val="009905E1"/>
    <w:rsid w:val="009908D8"/>
    <w:rsid w:val="00990B19"/>
    <w:rsid w:val="00992332"/>
    <w:rsid w:val="009927F7"/>
    <w:rsid w:val="009A2208"/>
    <w:rsid w:val="009A2F1F"/>
    <w:rsid w:val="009A61BB"/>
    <w:rsid w:val="009A7904"/>
    <w:rsid w:val="009B079D"/>
    <w:rsid w:val="009B335D"/>
    <w:rsid w:val="009B60EC"/>
    <w:rsid w:val="009C5342"/>
    <w:rsid w:val="009C5ED5"/>
    <w:rsid w:val="009C7750"/>
    <w:rsid w:val="009D1A59"/>
    <w:rsid w:val="009D4307"/>
    <w:rsid w:val="009D4FE6"/>
    <w:rsid w:val="009D5F8D"/>
    <w:rsid w:val="009E1F16"/>
    <w:rsid w:val="009E2B4D"/>
    <w:rsid w:val="009E3602"/>
    <w:rsid w:val="009E522F"/>
    <w:rsid w:val="009E6402"/>
    <w:rsid w:val="009E769D"/>
    <w:rsid w:val="009E7C31"/>
    <w:rsid w:val="009F0294"/>
    <w:rsid w:val="009F3321"/>
    <w:rsid w:val="009F36F8"/>
    <w:rsid w:val="009F3EB7"/>
    <w:rsid w:val="009F42AE"/>
    <w:rsid w:val="009F48E7"/>
    <w:rsid w:val="009F50D2"/>
    <w:rsid w:val="009F692E"/>
    <w:rsid w:val="009F7FEF"/>
    <w:rsid w:val="00A000A9"/>
    <w:rsid w:val="00A02DE9"/>
    <w:rsid w:val="00A03D82"/>
    <w:rsid w:val="00A040D3"/>
    <w:rsid w:val="00A0596A"/>
    <w:rsid w:val="00A05ACE"/>
    <w:rsid w:val="00A06C77"/>
    <w:rsid w:val="00A108BC"/>
    <w:rsid w:val="00A1149E"/>
    <w:rsid w:val="00A135BD"/>
    <w:rsid w:val="00A161DF"/>
    <w:rsid w:val="00A17622"/>
    <w:rsid w:val="00A206FB"/>
    <w:rsid w:val="00A21376"/>
    <w:rsid w:val="00A21F2D"/>
    <w:rsid w:val="00A256B9"/>
    <w:rsid w:val="00A30FA4"/>
    <w:rsid w:val="00A338A6"/>
    <w:rsid w:val="00A3507F"/>
    <w:rsid w:val="00A36FA0"/>
    <w:rsid w:val="00A3724C"/>
    <w:rsid w:val="00A3773F"/>
    <w:rsid w:val="00A407A4"/>
    <w:rsid w:val="00A43207"/>
    <w:rsid w:val="00A436AC"/>
    <w:rsid w:val="00A44E67"/>
    <w:rsid w:val="00A46DE9"/>
    <w:rsid w:val="00A476E2"/>
    <w:rsid w:val="00A52606"/>
    <w:rsid w:val="00A62760"/>
    <w:rsid w:val="00A6351E"/>
    <w:rsid w:val="00A64603"/>
    <w:rsid w:val="00A65CC6"/>
    <w:rsid w:val="00A70444"/>
    <w:rsid w:val="00A70C21"/>
    <w:rsid w:val="00A72956"/>
    <w:rsid w:val="00A73E6A"/>
    <w:rsid w:val="00A74137"/>
    <w:rsid w:val="00A80ED7"/>
    <w:rsid w:val="00A8224A"/>
    <w:rsid w:val="00A8627A"/>
    <w:rsid w:val="00A93AEF"/>
    <w:rsid w:val="00A95921"/>
    <w:rsid w:val="00A9643B"/>
    <w:rsid w:val="00A975E1"/>
    <w:rsid w:val="00A97C20"/>
    <w:rsid w:val="00AA024E"/>
    <w:rsid w:val="00AA0412"/>
    <w:rsid w:val="00AA5523"/>
    <w:rsid w:val="00AA6692"/>
    <w:rsid w:val="00AB23F4"/>
    <w:rsid w:val="00AB5566"/>
    <w:rsid w:val="00AB60E1"/>
    <w:rsid w:val="00AB74E8"/>
    <w:rsid w:val="00AB7BFB"/>
    <w:rsid w:val="00AC1493"/>
    <w:rsid w:val="00AC1E7C"/>
    <w:rsid w:val="00AC2647"/>
    <w:rsid w:val="00AC67CD"/>
    <w:rsid w:val="00AC68CB"/>
    <w:rsid w:val="00AC7305"/>
    <w:rsid w:val="00AD005D"/>
    <w:rsid w:val="00AD6DE9"/>
    <w:rsid w:val="00AE4647"/>
    <w:rsid w:val="00AE4C02"/>
    <w:rsid w:val="00AE7550"/>
    <w:rsid w:val="00AF2886"/>
    <w:rsid w:val="00AF3AF3"/>
    <w:rsid w:val="00AF5492"/>
    <w:rsid w:val="00AF5C4D"/>
    <w:rsid w:val="00B05600"/>
    <w:rsid w:val="00B05A10"/>
    <w:rsid w:val="00B137B2"/>
    <w:rsid w:val="00B15AE3"/>
    <w:rsid w:val="00B15AF5"/>
    <w:rsid w:val="00B1604B"/>
    <w:rsid w:val="00B16812"/>
    <w:rsid w:val="00B16881"/>
    <w:rsid w:val="00B21E3C"/>
    <w:rsid w:val="00B222E6"/>
    <w:rsid w:val="00B22E1C"/>
    <w:rsid w:val="00B44709"/>
    <w:rsid w:val="00B44C08"/>
    <w:rsid w:val="00B573D9"/>
    <w:rsid w:val="00B575F9"/>
    <w:rsid w:val="00B616E7"/>
    <w:rsid w:val="00B67E1E"/>
    <w:rsid w:val="00B70603"/>
    <w:rsid w:val="00B7232E"/>
    <w:rsid w:val="00B75567"/>
    <w:rsid w:val="00B75A39"/>
    <w:rsid w:val="00B76092"/>
    <w:rsid w:val="00B806DF"/>
    <w:rsid w:val="00B81F97"/>
    <w:rsid w:val="00B85E91"/>
    <w:rsid w:val="00B91107"/>
    <w:rsid w:val="00B96845"/>
    <w:rsid w:val="00BA0C92"/>
    <w:rsid w:val="00BA1218"/>
    <w:rsid w:val="00BA1FAD"/>
    <w:rsid w:val="00BA21B7"/>
    <w:rsid w:val="00BA5A83"/>
    <w:rsid w:val="00BA7DF5"/>
    <w:rsid w:val="00BB05DA"/>
    <w:rsid w:val="00BB1A40"/>
    <w:rsid w:val="00BB2BF6"/>
    <w:rsid w:val="00BB44A0"/>
    <w:rsid w:val="00BB76B4"/>
    <w:rsid w:val="00BB7D4F"/>
    <w:rsid w:val="00BC0BAC"/>
    <w:rsid w:val="00BC4F45"/>
    <w:rsid w:val="00BC7BE4"/>
    <w:rsid w:val="00BC7E92"/>
    <w:rsid w:val="00BD18DF"/>
    <w:rsid w:val="00BD1D48"/>
    <w:rsid w:val="00BD4182"/>
    <w:rsid w:val="00BD4B91"/>
    <w:rsid w:val="00BE0304"/>
    <w:rsid w:val="00BE23A2"/>
    <w:rsid w:val="00BE4359"/>
    <w:rsid w:val="00BE4FDE"/>
    <w:rsid w:val="00BE5C8D"/>
    <w:rsid w:val="00BE5DEE"/>
    <w:rsid w:val="00BE61EB"/>
    <w:rsid w:val="00BE6A91"/>
    <w:rsid w:val="00BF7E20"/>
    <w:rsid w:val="00C015FD"/>
    <w:rsid w:val="00C0215D"/>
    <w:rsid w:val="00C029AB"/>
    <w:rsid w:val="00C03A9F"/>
    <w:rsid w:val="00C07CD7"/>
    <w:rsid w:val="00C16579"/>
    <w:rsid w:val="00C223CE"/>
    <w:rsid w:val="00C2371E"/>
    <w:rsid w:val="00C23D5C"/>
    <w:rsid w:val="00C33617"/>
    <w:rsid w:val="00C33BD7"/>
    <w:rsid w:val="00C364C5"/>
    <w:rsid w:val="00C43CCB"/>
    <w:rsid w:val="00C4639E"/>
    <w:rsid w:val="00C46646"/>
    <w:rsid w:val="00C51202"/>
    <w:rsid w:val="00C6199D"/>
    <w:rsid w:val="00C62A9B"/>
    <w:rsid w:val="00C635F2"/>
    <w:rsid w:val="00C64B17"/>
    <w:rsid w:val="00C65D91"/>
    <w:rsid w:val="00C6690F"/>
    <w:rsid w:val="00C70AC3"/>
    <w:rsid w:val="00C712C7"/>
    <w:rsid w:val="00C77BFC"/>
    <w:rsid w:val="00C81CD3"/>
    <w:rsid w:val="00C839A2"/>
    <w:rsid w:val="00C84E6C"/>
    <w:rsid w:val="00C86302"/>
    <w:rsid w:val="00C86A5A"/>
    <w:rsid w:val="00C86E4D"/>
    <w:rsid w:val="00C91268"/>
    <w:rsid w:val="00C9308F"/>
    <w:rsid w:val="00C941B7"/>
    <w:rsid w:val="00CA1049"/>
    <w:rsid w:val="00CA15D5"/>
    <w:rsid w:val="00CA1720"/>
    <w:rsid w:val="00CA310C"/>
    <w:rsid w:val="00CA56FE"/>
    <w:rsid w:val="00CB0F22"/>
    <w:rsid w:val="00CB6313"/>
    <w:rsid w:val="00CB7C75"/>
    <w:rsid w:val="00CC479A"/>
    <w:rsid w:val="00CC6B03"/>
    <w:rsid w:val="00CC7E5C"/>
    <w:rsid w:val="00CD4911"/>
    <w:rsid w:val="00CD49D2"/>
    <w:rsid w:val="00CD5723"/>
    <w:rsid w:val="00CE1587"/>
    <w:rsid w:val="00CE21E8"/>
    <w:rsid w:val="00CE3BA6"/>
    <w:rsid w:val="00CE576C"/>
    <w:rsid w:val="00CE7B9A"/>
    <w:rsid w:val="00CF1F9B"/>
    <w:rsid w:val="00CF3C76"/>
    <w:rsid w:val="00CF5FF6"/>
    <w:rsid w:val="00CF7943"/>
    <w:rsid w:val="00D03A9B"/>
    <w:rsid w:val="00D05AAD"/>
    <w:rsid w:val="00D10320"/>
    <w:rsid w:val="00D11E9C"/>
    <w:rsid w:val="00D12B61"/>
    <w:rsid w:val="00D17519"/>
    <w:rsid w:val="00D175D6"/>
    <w:rsid w:val="00D20BCF"/>
    <w:rsid w:val="00D23952"/>
    <w:rsid w:val="00D243E7"/>
    <w:rsid w:val="00D264A6"/>
    <w:rsid w:val="00D3012B"/>
    <w:rsid w:val="00D30AC6"/>
    <w:rsid w:val="00D30F79"/>
    <w:rsid w:val="00D31771"/>
    <w:rsid w:val="00D31DCA"/>
    <w:rsid w:val="00D31FBF"/>
    <w:rsid w:val="00D3317B"/>
    <w:rsid w:val="00D33E90"/>
    <w:rsid w:val="00D42123"/>
    <w:rsid w:val="00D42514"/>
    <w:rsid w:val="00D42BA0"/>
    <w:rsid w:val="00D45968"/>
    <w:rsid w:val="00D4729E"/>
    <w:rsid w:val="00D473B1"/>
    <w:rsid w:val="00D53649"/>
    <w:rsid w:val="00D566D5"/>
    <w:rsid w:val="00D604EA"/>
    <w:rsid w:val="00D60E1F"/>
    <w:rsid w:val="00D64E12"/>
    <w:rsid w:val="00D70C95"/>
    <w:rsid w:val="00D729F3"/>
    <w:rsid w:val="00D72EDF"/>
    <w:rsid w:val="00D7683D"/>
    <w:rsid w:val="00D76843"/>
    <w:rsid w:val="00D83CE2"/>
    <w:rsid w:val="00D85F27"/>
    <w:rsid w:val="00D90080"/>
    <w:rsid w:val="00D91346"/>
    <w:rsid w:val="00D96AF1"/>
    <w:rsid w:val="00DA05AB"/>
    <w:rsid w:val="00DA1877"/>
    <w:rsid w:val="00DA18A6"/>
    <w:rsid w:val="00DA2004"/>
    <w:rsid w:val="00DA2FFD"/>
    <w:rsid w:val="00DA706B"/>
    <w:rsid w:val="00DB21E1"/>
    <w:rsid w:val="00DB4F5F"/>
    <w:rsid w:val="00DB6664"/>
    <w:rsid w:val="00DC28F3"/>
    <w:rsid w:val="00DC5279"/>
    <w:rsid w:val="00DC7215"/>
    <w:rsid w:val="00DD11D8"/>
    <w:rsid w:val="00DD20DD"/>
    <w:rsid w:val="00DD5461"/>
    <w:rsid w:val="00DD7B9B"/>
    <w:rsid w:val="00DE06D8"/>
    <w:rsid w:val="00DE1754"/>
    <w:rsid w:val="00DE1D83"/>
    <w:rsid w:val="00DF0A5A"/>
    <w:rsid w:val="00DF11CC"/>
    <w:rsid w:val="00DF2D48"/>
    <w:rsid w:val="00DF5647"/>
    <w:rsid w:val="00E04536"/>
    <w:rsid w:val="00E07763"/>
    <w:rsid w:val="00E07F90"/>
    <w:rsid w:val="00E12D32"/>
    <w:rsid w:val="00E12EA2"/>
    <w:rsid w:val="00E139F6"/>
    <w:rsid w:val="00E15359"/>
    <w:rsid w:val="00E15392"/>
    <w:rsid w:val="00E161C8"/>
    <w:rsid w:val="00E1702E"/>
    <w:rsid w:val="00E202D1"/>
    <w:rsid w:val="00E24207"/>
    <w:rsid w:val="00E24682"/>
    <w:rsid w:val="00E27901"/>
    <w:rsid w:val="00E33BF4"/>
    <w:rsid w:val="00E366A8"/>
    <w:rsid w:val="00E409D0"/>
    <w:rsid w:val="00E41AEF"/>
    <w:rsid w:val="00E47CAA"/>
    <w:rsid w:val="00E47F79"/>
    <w:rsid w:val="00E54582"/>
    <w:rsid w:val="00E54DF9"/>
    <w:rsid w:val="00E57A70"/>
    <w:rsid w:val="00E61A59"/>
    <w:rsid w:val="00E62A68"/>
    <w:rsid w:val="00E62F80"/>
    <w:rsid w:val="00E658AD"/>
    <w:rsid w:val="00E71202"/>
    <w:rsid w:val="00E7432F"/>
    <w:rsid w:val="00E75B02"/>
    <w:rsid w:val="00E80C20"/>
    <w:rsid w:val="00E819BA"/>
    <w:rsid w:val="00E87602"/>
    <w:rsid w:val="00E87C4D"/>
    <w:rsid w:val="00E87EBE"/>
    <w:rsid w:val="00E9521F"/>
    <w:rsid w:val="00E968CC"/>
    <w:rsid w:val="00EA223F"/>
    <w:rsid w:val="00EA2B10"/>
    <w:rsid w:val="00EA408A"/>
    <w:rsid w:val="00EA6BAC"/>
    <w:rsid w:val="00EB30FC"/>
    <w:rsid w:val="00EB36B0"/>
    <w:rsid w:val="00EB3C37"/>
    <w:rsid w:val="00EC2C63"/>
    <w:rsid w:val="00EC4A3F"/>
    <w:rsid w:val="00EC6908"/>
    <w:rsid w:val="00EC6BC2"/>
    <w:rsid w:val="00ED13EE"/>
    <w:rsid w:val="00ED34DD"/>
    <w:rsid w:val="00EE014C"/>
    <w:rsid w:val="00EE3EA5"/>
    <w:rsid w:val="00EE4834"/>
    <w:rsid w:val="00EE745D"/>
    <w:rsid w:val="00EF1688"/>
    <w:rsid w:val="00EF1806"/>
    <w:rsid w:val="00EF1C01"/>
    <w:rsid w:val="00EF1C04"/>
    <w:rsid w:val="00EF272B"/>
    <w:rsid w:val="00EF5D6F"/>
    <w:rsid w:val="00EF64BA"/>
    <w:rsid w:val="00EF6C65"/>
    <w:rsid w:val="00EF6E3B"/>
    <w:rsid w:val="00EF754E"/>
    <w:rsid w:val="00F06B8F"/>
    <w:rsid w:val="00F1431F"/>
    <w:rsid w:val="00F1697C"/>
    <w:rsid w:val="00F23D50"/>
    <w:rsid w:val="00F2412F"/>
    <w:rsid w:val="00F24243"/>
    <w:rsid w:val="00F25B84"/>
    <w:rsid w:val="00F26F7F"/>
    <w:rsid w:val="00F303D6"/>
    <w:rsid w:val="00F31141"/>
    <w:rsid w:val="00F319CB"/>
    <w:rsid w:val="00F40321"/>
    <w:rsid w:val="00F4147A"/>
    <w:rsid w:val="00F44088"/>
    <w:rsid w:val="00F50DD8"/>
    <w:rsid w:val="00F53BF2"/>
    <w:rsid w:val="00F56CA5"/>
    <w:rsid w:val="00F57030"/>
    <w:rsid w:val="00F62EB4"/>
    <w:rsid w:val="00F6716C"/>
    <w:rsid w:val="00F710BC"/>
    <w:rsid w:val="00F711F4"/>
    <w:rsid w:val="00F73FA3"/>
    <w:rsid w:val="00F76C24"/>
    <w:rsid w:val="00F76F5C"/>
    <w:rsid w:val="00F802EC"/>
    <w:rsid w:val="00F82734"/>
    <w:rsid w:val="00F8352A"/>
    <w:rsid w:val="00F84198"/>
    <w:rsid w:val="00F927A8"/>
    <w:rsid w:val="00F93EB0"/>
    <w:rsid w:val="00F976CE"/>
    <w:rsid w:val="00FA5334"/>
    <w:rsid w:val="00FB00A6"/>
    <w:rsid w:val="00FB1EC0"/>
    <w:rsid w:val="00FB2294"/>
    <w:rsid w:val="00FB713F"/>
    <w:rsid w:val="00FC0709"/>
    <w:rsid w:val="00FC18DD"/>
    <w:rsid w:val="00FC29CE"/>
    <w:rsid w:val="00FC3773"/>
    <w:rsid w:val="00FC4137"/>
    <w:rsid w:val="00FC6C8C"/>
    <w:rsid w:val="00FC74DA"/>
    <w:rsid w:val="00FD1DFC"/>
    <w:rsid w:val="00FD319D"/>
    <w:rsid w:val="00FD3CD8"/>
    <w:rsid w:val="00FD5662"/>
    <w:rsid w:val="00FD573B"/>
    <w:rsid w:val="00FD6855"/>
    <w:rsid w:val="00FD7C0B"/>
    <w:rsid w:val="00FE2B2B"/>
    <w:rsid w:val="00FE535F"/>
    <w:rsid w:val="00FF0B6A"/>
    <w:rsid w:val="00FF0CAF"/>
    <w:rsid w:val="00FF26C5"/>
    <w:rsid w:val="00FF417B"/>
    <w:rsid w:val="00FF5E69"/>
    <w:rsid w:val="00FF7336"/>
    <w:rsid w:val="00FF74B5"/>
    <w:rsid w:val="00FF7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755D1"/>
  <w15:docId w15:val="{6DF110B7-2B45-42A4-9076-7575C1682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B3BA8"/>
    <w:pPr>
      <w:spacing w:before="120" w:after="120" w:line="360" w:lineRule="auto"/>
      <w:jc w:val="both"/>
    </w:pPr>
    <w:rPr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8519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30FA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93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3054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09305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0930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93054"/>
  </w:style>
  <w:style w:type="paragraph" w:styleId="Stopka">
    <w:name w:val="footer"/>
    <w:basedOn w:val="Normalny"/>
    <w:link w:val="StopkaZnak"/>
    <w:uiPriority w:val="99"/>
    <w:unhideWhenUsed/>
    <w:rsid w:val="000930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3054"/>
  </w:style>
  <w:style w:type="character" w:customStyle="1" w:styleId="markedcontent">
    <w:name w:val="markedcontent"/>
    <w:basedOn w:val="Domylnaczcionkaakapitu"/>
    <w:rsid w:val="0083298D"/>
  </w:style>
  <w:style w:type="table" w:styleId="Tabela-Siatka">
    <w:name w:val="Table Grid"/>
    <w:basedOn w:val="Standardowy"/>
    <w:uiPriority w:val="59"/>
    <w:rsid w:val="006C2FB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085196"/>
    <w:rPr>
      <w:rFonts w:asciiTheme="majorHAnsi" w:eastAsiaTheme="majorEastAsia" w:hAnsiTheme="majorHAnsi" w:cstheme="majorBidi"/>
      <w:color w:val="365F91" w:themeColor="accent1" w:themeShade="BF"/>
      <w:sz w:val="28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30FA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1702E"/>
    <w:pPr>
      <w:spacing w:line="259" w:lineRule="auto"/>
      <w:jc w:val="left"/>
      <w:outlineLvl w:val="9"/>
    </w:pPr>
    <w:rPr>
      <w:sz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E1702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1702E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E1702E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DC721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pl-PL"/>
    </w:rPr>
  </w:style>
  <w:style w:type="paragraph" w:styleId="Poprawka">
    <w:name w:val="Revision"/>
    <w:hidden/>
    <w:uiPriority w:val="99"/>
    <w:semiHidden/>
    <w:rsid w:val="00576A76"/>
    <w:pPr>
      <w:spacing w:after="0" w:line="240" w:lineRule="auto"/>
    </w:pPr>
    <w:rPr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76A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76A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76A7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76A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76A76"/>
    <w:rPr>
      <w:b/>
      <w:bCs/>
      <w:sz w:val="20"/>
      <w:szCs w:val="20"/>
    </w:rPr>
  </w:style>
  <w:style w:type="paragraph" w:customStyle="1" w:styleId="Default">
    <w:name w:val="Default"/>
    <w:rsid w:val="00645E9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Domylnaczcionkaakapitu"/>
    <w:rsid w:val="00052B57"/>
  </w:style>
  <w:style w:type="character" w:styleId="Pogrubienie">
    <w:name w:val="Strong"/>
    <w:basedOn w:val="Domylnaczcionkaakapitu"/>
    <w:uiPriority w:val="22"/>
    <w:qFormat/>
    <w:rsid w:val="009D5F8D"/>
    <w:rPr>
      <w:b/>
      <w:bCs/>
    </w:rPr>
  </w:style>
  <w:style w:type="character" w:customStyle="1" w:styleId="lrzxr">
    <w:name w:val="lrzxr"/>
    <w:basedOn w:val="Domylnaczcionkaakapitu"/>
    <w:rsid w:val="00201C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6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6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58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52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137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89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2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6A8B743DAD2364482741675CB3C092D" ma:contentTypeVersion="15" ma:contentTypeDescription="Utwórz nowy dokument." ma:contentTypeScope="" ma:versionID="6162d65d8d5691e143191ff1e4a38256">
  <xsd:schema xmlns:xsd="http://www.w3.org/2001/XMLSchema" xmlns:xs="http://www.w3.org/2001/XMLSchema" xmlns:p="http://schemas.microsoft.com/office/2006/metadata/properties" xmlns:ns2="43877d2a-b4f6-48dd-93a2-0d8e346ca14a" xmlns:ns3="180d19da-f9e6-4be0-aa3f-21dac85c8c2d" targetNamespace="http://schemas.microsoft.com/office/2006/metadata/properties" ma:root="true" ma:fieldsID="79d851096b12b7cf9fadd24ae0894b72" ns2:_="" ns3:_="">
    <xsd:import namespace="43877d2a-b4f6-48dd-93a2-0d8e346ca14a"/>
    <xsd:import namespace="180d19da-f9e6-4be0-aa3f-21dac85c8c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877d2a-b4f6-48dd-93a2-0d8e346ca1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2eb049f7-d903-404b-a1f6-5f030539149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0d19da-f9e6-4be0-aa3f-21dac85c8c2d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7578ba48-7b62-496e-b4ee-d984a1baf44d}" ma:internalName="TaxCatchAll" ma:showField="CatchAllData" ma:web="180d19da-f9e6-4be0-aa3f-21dac85c8c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80d19da-f9e6-4be0-aa3f-21dac85c8c2d" xsi:nil="true"/>
    <lcf76f155ced4ddcb4097134ff3c332f xmlns="43877d2a-b4f6-48dd-93a2-0d8e346ca14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2938085-552E-4FF2-B4BD-08A81535080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4BA90C-1FAB-4D55-AE68-52DBC4B33FC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B50A3B7-CBF9-4068-8745-2E6AF5CBE8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877d2a-b4f6-48dd-93a2-0d8e346ca14a"/>
    <ds:schemaRef ds:uri="180d19da-f9e6-4be0-aa3f-21dac85c8c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C89F957-FA98-457C-8539-63850D9A5675}">
  <ds:schemaRefs>
    <ds:schemaRef ds:uri="http://schemas.microsoft.com/office/2006/metadata/properties"/>
    <ds:schemaRef ds:uri="http://schemas.microsoft.com/office/infopath/2007/PartnerControls"/>
    <ds:schemaRef ds:uri="180d19da-f9e6-4be0-aa3f-21dac85c8c2d"/>
    <ds:schemaRef ds:uri="43877d2a-b4f6-48dd-93a2-0d8e346ca1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6888</TotalTime>
  <Pages>23</Pages>
  <Words>4419</Words>
  <Characters>26520</Characters>
  <Application>Microsoft Office Word</Application>
  <DocSecurity>0</DocSecurity>
  <Lines>221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trans</Company>
  <LinksUpToDate>false</LinksUpToDate>
  <CharactersWithSpaces>30878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Rysiek jach</dc:creator>
  <cp:lastModifiedBy>Julia Matusiak</cp:lastModifiedBy>
  <cp:revision>229</cp:revision>
  <cp:lastPrinted>2025-12-19T13:33:00Z</cp:lastPrinted>
  <dcterms:created xsi:type="dcterms:W3CDTF">2024-04-17T10:56:00Z</dcterms:created>
  <dcterms:modified xsi:type="dcterms:W3CDTF">2025-12-19T13:34:00Z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0x010100A6A8B743DAD2364482741675CB3C092D</vt:lpwstr>
  </property>
  <property fmtid="{D5CDD505-2E9C-101B-9397-08002B2CF9AE}" pid="3" name="MediaServiceImageTags">
    <vt:lpwstr/>
  </property>
</Properties>
</file>